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45" w:rsidRDefault="00AD7445" w:rsidP="00AD7445">
      <w:pPr>
        <w:widowControl/>
        <w:jc w:val="center"/>
        <w:textAlignment w:val="center"/>
        <w:rPr>
          <w:rFonts w:ascii="方正小标宋简体" w:eastAsia="方正小标宋简体" w:hAnsi="黑体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AD7445" w:rsidRPr="00FC27D9" w:rsidRDefault="00AD7445" w:rsidP="00AD7445">
      <w:pPr>
        <w:widowControl/>
        <w:jc w:val="center"/>
        <w:textAlignment w:val="center"/>
        <w:rPr>
          <w:rFonts w:ascii="方正小标宋简体" w:eastAsia="方正小标宋简体" w:hAnsi="黑体" w:cs="Times New Roman"/>
          <w:b/>
          <w:color w:val="000000"/>
          <w:kern w:val="0"/>
          <w:sz w:val="32"/>
          <w:szCs w:val="32"/>
        </w:rPr>
      </w:pPr>
      <w:r w:rsidRPr="00FC27D9">
        <w:rPr>
          <w:rFonts w:ascii="方正小标宋简体" w:eastAsia="方正小标宋简体" w:hAnsi="黑体" w:cs="Times New Roman" w:hint="eastAsia"/>
          <w:b/>
          <w:color w:val="000000"/>
          <w:kern w:val="0"/>
          <w:sz w:val="32"/>
          <w:szCs w:val="32"/>
        </w:rPr>
        <w:t>2018年11月电话核查情况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603"/>
        <w:gridCol w:w="1421"/>
        <w:gridCol w:w="1421"/>
      </w:tblGrid>
      <w:tr w:rsidR="00AD7445" w:rsidTr="008B537D">
        <w:tc>
          <w:tcPr>
            <w:tcW w:w="1242" w:type="dxa"/>
            <w:vMerge w:val="restart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 w:val="24"/>
                <w:szCs w:val="21"/>
              </w:rPr>
              <w:t>地区</w:t>
            </w:r>
          </w:p>
        </w:tc>
        <w:tc>
          <w:tcPr>
            <w:tcW w:w="1559" w:type="dxa"/>
            <w:vMerge w:val="restart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 w:val="24"/>
                <w:szCs w:val="21"/>
              </w:rPr>
              <w:t>核查样本数</w:t>
            </w:r>
          </w:p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Cs w:val="18"/>
              </w:rPr>
              <w:t>（单位：人）</w:t>
            </w:r>
          </w:p>
        </w:tc>
        <w:tc>
          <w:tcPr>
            <w:tcW w:w="4445" w:type="dxa"/>
            <w:gridSpan w:val="3"/>
          </w:tcPr>
          <w:p w:rsidR="00AD7445" w:rsidRPr="003E4CD7" w:rsidRDefault="00AD7445" w:rsidP="008B537D">
            <w:pPr>
              <w:spacing w:line="288" w:lineRule="auto"/>
              <w:jc w:val="center"/>
              <w:rPr>
                <w:rFonts w:eastAsia="黑体"/>
              </w:rPr>
            </w:pPr>
            <w:r w:rsidRPr="003E4CD7">
              <w:rPr>
                <w:rFonts w:eastAsia="黑体"/>
                <w:b/>
                <w:color w:val="000000"/>
                <w:sz w:val="24"/>
                <w:szCs w:val="21"/>
              </w:rPr>
              <w:t>核查结果</w:t>
            </w:r>
          </w:p>
        </w:tc>
      </w:tr>
      <w:tr w:rsidR="00AD7445" w:rsidTr="008B537D">
        <w:tc>
          <w:tcPr>
            <w:tcW w:w="1242" w:type="dxa"/>
            <w:vMerge/>
          </w:tcPr>
          <w:p w:rsidR="00AD7445" w:rsidRPr="003E4CD7" w:rsidRDefault="00AD7445" w:rsidP="008B537D">
            <w:pPr>
              <w:spacing w:line="288" w:lineRule="auto"/>
              <w:rPr>
                <w:rFonts w:eastAsia="黑体"/>
              </w:rPr>
            </w:pPr>
          </w:p>
        </w:tc>
        <w:tc>
          <w:tcPr>
            <w:tcW w:w="1276" w:type="dxa"/>
            <w:vMerge/>
          </w:tcPr>
          <w:p w:rsidR="00AD7445" w:rsidRPr="003E4CD7" w:rsidRDefault="00AD7445" w:rsidP="008B537D">
            <w:pPr>
              <w:spacing w:line="288" w:lineRule="auto"/>
              <w:rPr>
                <w:rFonts w:eastAsia="黑体"/>
              </w:rPr>
            </w:pPr>
          </w:p>
        </w:tc>
        <w:tc>
          <w:tcPr>
            <w:tcW w:w="1559" w:type="dxa"/>
            <w:vMerge/>
          </w:tcPr>
          <w:p w:rsidR="00AD7445" w:rsidRPr="003E4CD7" w:rsidRDefault="00AD7445" w:rsidP="008B537D">
            <w:pPr>
              <w:spacing w:line="288" w:lineRule="auto"/>
              <w:rPr>
                <w:rFonts w:eastAsia="黑体"/>
              </w:rPr>
            </w:pP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 w:rsidRPr="003E4CD7">
              <w:rPr>
                <w:rFonts w:eastAsia="黑体"/>
                <w:b/>
                <w:color w:val="000000"/>
                <w:sz w:val="24"/>
                <w:szCs w:val="21"/>
              </w:rPr>
              <w:t>核查成功率</w:t>
            </w:r>
          </w:p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Cs w:val="18"/>
              </w:rPr>
              <w:t>（单位：</w:t>
            </w:r>
            <w:r w:rsidRPr="003E4CD7">
              <w:rPr>
                <w:rFonts w:eastAsia="黑体"/>
                <w:b/>
                <w:color w:val="000000"/>
                <w:szCs w:val="18"/>
              </w:rPr>
              <w:t>%</w:t>
            </w:r>
            <w:r w:rsidRPr="003E4CD7">
              <w:rPr>
                <w:rFonts w:eastAsia="黑体"/>
                <w:b/>
                <w:color w:val="000000"/>
                <w:szCs w:val="18"/>
              </w:rPr>
              <w:t>）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 w:val="24"/>
                <w:szCs w:val="21"/>
              </w:rPr>
              <w:t>核心信息</w:t>
            </w:r>
          </w:p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 w:val="24"/>
                <w:szCs w:val="21"/>
              </w:rPr>
              <w:t>准确率</w:t>
            </w:r>
          </w:p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Cs w:val="18"/>
              </w:rPr>
              <w:t>（单位：</w:t>
            </w:r>
            <w:r w:rsidRPr="003E4CD7">
              <w:rPr>
                <w:rFonts w:eastAsia="黑体"/>
                <w:b/>
                <w:color w:val="000000"/>
                <w:szCs w:val="18"/>
              </w:rPr>
              <w:t>%</w:t>
            </w:r>
            <w:r w:rsidRPr="003E4CD7">
              <w:rPr>
                <w:rFonts w:eastAsia="黑体"/>
                <w:b/>
                <w:color w:val="000000"/>
                <w:szCs w:val="18"/>
              </w:rPr>
              <w:t>）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 w:val="24"/>
                <w:szCs w:val="21"/>
              </w:rPr>
              <w:t>满意度</w:t>
            </w:r>
          </w:p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4"/>
                <w:szCs w:val="21"/>
              </w:rPr>
            </w:pPr>
            <w:r w:rsidRPr="003E4CD7">
              <w:rPr>
                <w:rFonts w:eastAsia="黑体"/>
                <w:b/>
                <w:color w:val="000000"/>
                <w:szCs w:val="18"/>
              </w:rPr>
              <w:t>（单位：</w:t>
            </w:r>
            <w:r w:rsidRPr="003E4CD7">
              <w:rPr>
                <w:rFonts w:eastAsia="黑体"/>
                <w:b/>
                <w:color w:val="000000"/>
                <w:szCs w:val="18"/>
              </w:rPr>
              <w:t>%</w:t>
            </w:r>
            <w:r w:rsidRPr="003E4CD7">
              <w:rPr>
                <w:rFonts w:eastAsia="黑体"/>
                <w:b/>
                <w:color w:val="000000"/>
                <w:szCs w:val="18"/>
              </w:rPr>
              <w:t>）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全国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4084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44.20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76.23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87.51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29.51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61.11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100.00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51.90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95.12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91.40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55.17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84.75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65.38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68.63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88.57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57.69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57.78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88.00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吉林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56.55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64.63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83.67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56.41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60.98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87.50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28.38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78.57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41.38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78.33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84.09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38.62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66.07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82.76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安徽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41.77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90.91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89.04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57.24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84.34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76.12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江西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41.38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87.18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48.95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89.66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97.44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50.34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76.71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84.90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43.04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98.04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90.32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46.90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94.12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35.17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68.63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94.29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25.64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75.00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海南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74.36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82.14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45.52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71.21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81.82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39.86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70.18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87.10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32.05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69.23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75.86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90.70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西藏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100.00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46.21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97.01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94.55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40.51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90.63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85.45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青海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35.14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57.69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76.92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宁夏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24.49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43.48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100.00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38.38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63.16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75.00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垦区</w:t>
            </w:r>
          </w:p>
        </w:tc>
        <w:tc>
          <w:tcPr>
            <w:tcW w:w="1559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3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46.00</w:t>
            </w:r>
          </w:p>
        </w:tc>
        <w:tc>
          <w:tcPr>
            <w:tcW w:w="1421" w:type="dxa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65.22</w:t>
            </w:r>
          </w:p>
        </w:tc>
        <w:tc>
          <w:tcPr>
            <w:tcW w:w="1421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93.33</w:t>
            </w:r>
          </w:p>
        </w:tc>
      </w:tr>
      <w:tr w:rsidR="00AD7445" w:rsidTr="008B537D">
        <w:tc>
          <w:tcPr>
            <w:tcW w:w="1242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AD7445" w:rsidRPr="003E4CD7" w:rsidRDefault="00AD7445" w:rsidP="008B537D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兵团</w:t>
            </w:r>
          </w:p>
        </w:tc>
        <w:tc>
          <w:tcPr>
            <w:tcW w:w="1559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03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42.50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44.12</w:t>
            </w:r>
          </w:p>
        </w:tc>
        <w:tc>
          <w:tcPr>
            <w:tcW w:w="1421" w:type="dxa"/>
            <w:vAlign w:val="bottom"/>
          </w:tcPr>
          <w:p w:rsidR="00AD7445" w:rsidRPr="003E4CD7" w:rsidRDefault="00AD7445" w:rsidP="008B537D">
            <w:pPr>
              <w:widowControl/>
              <w:jc w:val="center"/>
              <w:rPr>
                <w:rFonts w:eastAsia="仿宋"/>
                <w:b/>
                <w:color w:val="000000"/>
                <w:sz w:val="24"/>
                <w:szCs w:val="24"/>
              </w:rPr>
            </w:pPr>
            <w:r w:rsidRPr="003E4CD7">
              <w:rPr>
                <w:rFonts w:eastAsia="仿宋"/>
                <w:b/>
                <w:color w:val="000000"/>
                <w:sz w:val="24"/>
                <w:szCs w:val="24"/>
              </w:rPr>
              <w:t>93.33</w:t>
            </w:r>
          </w:p>
        </w:tc>
      </w:tr>
    </w:tbl>
    <w:p w:rsidR="00AD7445" w:rsidRDefault="00AD7445" w:rsidP="00AD7445">
      <w:pPr>
        <w:spacing w:line="288" w:lineRule="auto"/>
      </w:pPr>
    </w:p>
    <w:p w:rsidR="008F1543" w:rsidRDefault="008F1543"/>
    <w:sectPr w:rsidR="008F1543" w:rsidSect="00AD744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19" w:rsidRDefault="00656619" w:rsidP="00AD7445">
      <w:r>
        <w:separator/>
      </w:r>
    </w:p>
  </w:endnote>
  <w:endnote w:type="continuationSeparator" w:id="0">
    <w:p w:rsidR="00656619" w:rsidRDefault="00656619" w:rsidP="00AD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19" w:rsidRDefault="00656619" w:rsidP="00AD7445">
      <w:r>
        <w:separator/>
      </w:r>
    </w:p>
  </w:footnote>
  <w:footnote w:type="continuationSeparator" w:id="0">
    <w:p w:rsidR="00656619" w:rsidRDefault="00656619" w:rsidP="00AD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A6"/>
    <w:rsid w:val="00656619"/>
    <w:rsid w:val="008175B9"/>
    <w:rsid w:val="008F1543"/>
    <w:rsid w:val="009135BB"/>
    <w:rsid w:val="00A013A6"/>
    <w:rsid w:val="00AD7445"/>
    <w:rsid w:val="00FC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445"/>
    <w:rPr>
      <w:sz w:val="18"/>
      <w:szCs w:val="18"/>
    </w:rPr>
  </w:style>
  <w:style w:type="table" w:styleId="a5">
    <w:name w:val="Table Grid"/>
    <w:basedOn w:val="a1"/>
    <w:uiPriority w:val="59"/>
    <w:rsid w:val="00AD744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445"/>
    <w:rPr>
      <w:sz w:val="18"/>
      <w:szCs w:val="18"/>
    </w:rPr>
  </w:style>
  <w:style w:type="table" w:styleId="a5">
    <w:name w:val="Table Grid"/>
    <w:basedOn w:val="a1"/>
    <w:uiPriority w:val="59"/>
    <w:rsid w:val="00AD744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jyksc</dc:creator>
  <cp:keywords/>
  <dc:description/>
  <cp:lastModifiedBy>jyksc</cp:lastModifiedBy>
  <cp:revision>3</cp:revision>
  <cp:lastPrinted>2018-12-18T07:38:00Z</cp:lastPrinted>
  <dcterms:created xsi:type="dcterms:W3CDTF">2018-12-18T07:35:00Z</dcterms:created>
  <dcterms:modified xsi:type="dcterms:W3CDTF">2018-12-18T07:52:00Z</dcterms:modified>
</cp:coreProperties>
</file>