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8" w:rsidRDefault="00A870C8" w:rsidP="00A870C8">
      <w:pPr>
        <w:pStyle w:val="a5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</w:t>
      </w:r>
    </w:p>
    <w:p w:rsidR="00A870C8" w:rsidRDefault="00A870C8" w:rsidP="00A870C8">
      <w:pPr>
        <w:pStyle w:val="a5"/>
        <w:jc w:val="center"/>
        <w:rPr>
          <w:rFonts w:ascii="方正小标宋_GBK" w:eastAsia="方正小标宋_GBK" w:cs="方正小标宋_GBK" w:hint="eastAsia"/>
          <w:sz w:val="40"/>
          <w:szCs w:val="40"/>
        </w:rPr>
      </w:pPr>
      <w:r>
        <w:rPr>
          <w:rFonts w:ascii="方正小标宋_GBK" w:eastAsia="方正小标宋_GBK" w:cs="方正小标宋_GBK" w:hint="eastAsia"/>
          <w:sz w:val="40"/>
          <w:szCs w:val="40"/>
        </w:rPr>
        <w:t>北京2022年冬残奥会中国残联先进个人</w:t>
      </w:r>
    </w:p>
    <w:p w:rsidR="00A870C8" w:rsidRDefault="00A870C8" w:rsidP="00A870C8">
      <w:pPr>
        <w:pStyle w:val="a5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（100名)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马  静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  跃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王鹏耀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刘子旭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陕西省残疾人体育运动管理中心运动员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刘思彤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孙  奇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朱永钢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余  爽</w:t>
      </w:r>
      <w:r>
        <w:rPr>
          <w:rFonts w:ascii="仿宋" w:eastAsia="仿宋" w:hint="eastAsia"/>
          <w:color w:val="000000"/>
          <w:sz w:val="32"/>
          <w:szCs w:val="32"/>
        </w:rPr>
        <w:tab/>
        <w:t>北京市残疾人体育运动协会运动员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张雯静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李盼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盼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浙江省残疾人文化体育指导中心运动员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李甜甜</w:t>
      </w:r>
      <w:r>
        <w:rPr>
          <w:rFonts w:ascii="仿宋" w:eastAsia="仿宋" w:hint="eastAsia"/>
          <w:color w:val="000000"/>
          <w:sz w:val="32"/>
          <w:szCs w:val="32"/>
        </w:rPr>
        <w:tab/>
        <w:t>北京市残疾人体育运动协会运动员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邱铭洋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单怡霖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赵志清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耿焱红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梁子路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蔡佳云</w:t>
      </w:r>
      <w:r>
        <w:rPr>
          <w:rFonts w:ascii="仿宋" w:eastAsia="仿宋" w:hint="eastAsia"/>
          <w:color w:val="000000"/>
          <w:sz w:val="32"/>
          <w:szCs w:val="32"/>
        </w:rPr>
        <w:tab/>
        <w:t>云南省残疾人体育协会运动员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尹连魁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河北省残疾人文化体育服务中心教练员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王锦芬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lastRenderedPageBreak/>
        <w:t>刘  松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朱荣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荣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茹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霞</w:t>
      </w:r>
      <w:r>
        <w:rPr>
          <w:rFonts w:ascii="仿宋" w:eastAsia="仿宋" w:hint="eastAsia"/>
          <w:color w:val="000000"/>
          <w:sz w:val="32"/>
          <w:szCs w:val="32"/>
        </w:rPr>
        <w:tab/>
        <w:t>北京市残疾人体育运动协会教练员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喜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河北省残疾人体育协会教练员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逯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华伟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辽宁省残疾人服务中心教练员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马  英   北京市残疾人康复服务中心管理岗七级职员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牛利华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 xml:space="preserve">   河北省财政厅社保处二级调研员</w:t>
      </w:r>
    </w:p>
    <w:p w:rsidR="00A870C8" w:rsidRPr="008956D1" w:rsidRDefault="00A870C8" w:rsidP="00A870C8">
      <w:pPr>
        <w:ind w:firstLineChars="200" w:firstLine="640"/>
        <w:rPr>
          <w:rFonts w:ascii="仿宋" w:eastAsia="仿宋" w:hint="eastAsia"/>
          <w:color w:val="000000"/>
          <w:spacing w:val="-2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王占召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 北</w:t>
      </w:r>
      <w:r w:rsidRPr="008956D1">
        <w:rPr>
          <w:rFonts w:ascii="仿宋" w:eastAsia="仿宋" w:hint="eastAsia"/>
          <w:color w:val="000000"/>
          <w:spacing w:val="-20"/>
          <w:sz w:val="32"/>
          <w:szCs w:val="32"/>
        </w:rPr>
        <w:t>京市残疾人文化体育服务中心管理岗七级职员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王晓兵</w:t>
      </w:r>
      <w:r>
        <w:rPr>
          <w:rFonts w:ascii="仿宋" w:eastAsia="仿宋" w:hint="eastAsia"/>
          <w:color w:val="000000"/>
          <w:sz w:val="32"/>
          <w:szCs w:val="32"/>
        </w:rPr>
        <w:tab/>
        <w:t>黑龙江省残联党组成员、副理事长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王鸿玮</w:t>
      </w:r>
      <w:r>
        <w:rPr>
          <w:rFonts w:ascii="仿宋" w:eastAsia="仿宋" w:hint="eastAsia"/>
          <w:color w:val="000000"/>
          <w:sz w:val="32"/>
          <w:szCs w:val="32"/>
        </w:rPr>
        <w:tab/>
        <w:t>甘肃省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白银华奥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体育建设开发有限公司总经理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t>白  梅   河北省残联文化体育部二级主任科员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乔雪潇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河北省残疾人文化体育服务中心科员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bCs/>
          <w:color w:val="000000"/>
          <w:sz w:val="32"/>
          <w:szCs w:val="32"/>
        </w:rPr>
        <w:t>刘永学</w:t>
      </w:r>
      <w:proofErr w:type="gramEnd"/>
      <w:r>
        <w:rPr>
          <w:rFonts w:ascii="仿宋" w:eastAsia="仿宋" w:hint="eastAsia"/>
          <w:bCs/>
          <w:color w:val="000000"/>
          <w:sz w:val="32"/>
          <w:szCs w:val="32"/>
        </w:rPr>
        <w:tab/>
        <w:t>河北省残联文化体育部副主任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闫寒寒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河北省残疾人体育协会保障人员</w:t>
      </w:r>
    </w:p>
    <w:p w:rsidR="00A870C8" w:rsidRPr="008956D1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pacing w:val="-2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吴宏宇</w:t>
      </w:r>
      <w:r>
        <w:rPr>
          <w:rFonts w:ascii="仿宋" w:eastAsia="仿宋" w:hint="eastAsia"/>
          <w:color w:val="000000"/>
          <w:sz w:val="32"/>
          <w:szCs w:val="32"/>
        </w:rPr>
        <w:tab/>
        <w:t>北</w:t>
      </w:r>
      <w:r w:rsidRPr="008956D1">
        <w:rPr>
          <w:rFonts w:ascii="仿宋" w:eastAsia="仿宋" w:hint="eastAsia"/>
          <w:color w:val="000000"/>
          <w:spacing w:val="-20"/>
          <w:sz w:val="32"/>
          <w:szCs w:val="32"/>
        </w:rPr>
        <w:t>京市残疾人文化体育服务中心管理岗七级职员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t>宋佳林   黑龙江省残联宣传文体部一级主任科员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张  鹏 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河北省残疾人文化体育服务中心副主任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张志峰</w:t>
      </w:r>
      <w:r>
        <w:rPr>
          <w:rFonts w:ascii="仿宋" w:eastAsia="仿宋" w:hint="eastAsia"/>
          <w:color w:val="000000"/>
          <w:sz w:val="32"/>
          <w:szCs w:val="32"/>
        </w:rPr>
        <w:tab/>
        <w:t xml:space="preserve">   河北省政府办公厅综合六处二级主任科员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张志斌</w:t>
      </w:r>
      <w:r>
        <w:rPr>
          <w:rFonts w:ascii="仿宋" w:eastAsia="仿宋" w:hint="eastAsia"/>
          <w:color w:val="000000"/>
          <w:sz w:val="32"/>
          <w:szCs w:val="32"/>
        </w:rPr>
        <w:tab/>
        <w:t xml:space="preserve">   辽宁省残联党组成员、副理事长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张连歧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河北省残疾人文化体育服务中心副主任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张国生</w:t>
      </w:r>
      <w:r>
        <w:rPr>
          <w:rFonts w:ascii="仿宋" w:eastAsia="仿宋" w:hint="eastAsia"/>
          <w:color w:val="000000"/>
          <w:sz w:val="32"/>
          <w:szCs w:val="32"/>
        </w:rPr>
        <w:tab/>
        <w:t>河北省残联一级巡视员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张海君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黑龙江ET运动损伤康复中心保障人员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lastRenderedPageBreak/>
        <w:t>李  岩</w:t>
      </w:r>
      <w:r>
        <w:rPr>
          <w:rFonts w:ascii="仿宋" w:eastAsia="仿宋" w:hint="eastAsia"/>
          <w:color w:val="000000"/>
          <w:sz w:val="32"/>
          <w:szCs w:val="32"/>
        </w:rPr>
        <w:tab/>
        <w:t xml:space="preserve">   河北省残联计划财务部二级主任科员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bCs/>
          <w:color w:val="000000"/>
          <w:sz w:val="32"/>
          <w:szCs w:val="32"/>
        </w:rPr>
        <w:t>李帅毅</w:t>
      </w:r>
      <w:proofErr w:type="gramEnd"/>
      <w:r>
        <w:rPr>
          <w:rFonts w:ascii="仿宋" w:eastAsia="仿宋" w:hint="eastAsia"/>
          <w:bCs/>
          <w:color w:val="000000"/>
          <w:sz w:val="32"/>
          <w:szCs w:val="32"/>
        </w:rPr>
        <w:tab/>
        <w:t>山东省残联宣传文体部三级调研员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李海凤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 xml:space="preserve">   辽宁省朝阳市残联党组书记、理事长</w:t>
      </w:r>
    </w:p>
    <w:p w:rsidR="00A870C8" w:rsidRDefault="00A870C8" w:rsidP="00A870C8">
      <w:pPr>
        <w:ind w:leftChars="304" w:left="2078" w:hangingChars="450" w:hanging="14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李滨东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 黑龙江省哈尔滨体育学院黑龙江省滑雪运动学校副校长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t>杨士祥</w:t>
      </w:r>
      <w:r>
        <w:rPr>
          <w:rFonts w:ascii="仿宋" w:eastAsia="仿宋" w:hint="eastAsia"/>
          <w:bCs/>
          <w:color w:val="000000"/>
          <w:sz w:val="32"/>
          <w:szCs w:val="32"/>
        </w:rPr>
        <w:tab/>
        <w:t>辽宁省残疾人服务中心副处级干部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汪继林   陕西省残疾人体育运动管理中心主任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t>武功川</w:t>
      </w:r>
      <w:r>
        <w:rPr>
          <w:rFonts w:ascii="仿宋" w:eastAsia="仿宋" w:hint="eastAsia"/>
          <w:bCs/>
          <w:color w:val="000000"/>
          <w:sz w:val="32"/>
          <w:szCs w:val="32"/>
        </w:rPr>
        <w:tab/>
        <w:t>河北省张家口市残联</w:t>
      </w:r>
      <w:proofErr w:type="gramStart"/>
      <w:r>
        <w:rPr>
          <w:rFonts w:ascii="仿宋" w:eastAsia="仿宋" w:hint="eastAsia"/>
          <w:bCs/>
          <w:color w:val="000000"/>
          <w:sz w:val="32"/>
          <w:szCs w:val="32"/>
        </w:rPr>
        <w:t>组联维权</w:t>
      </w:r>
      <w:proofErr w:type="gramEnd"/>
      <w:r>
        <w:rPr>
          <w:rFonts w:ascii="仿宋" w:eastAsia="仿宋" w:hint="eastAsia"/>
          <w:bCs/>
          <w:color w:val="000000"/>
          <w:sz w:val="32"/>
          <w:szCs w:val="32"/>
        </w:rPr>
        <w:t>部主任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罗晓东</w:t>
      </w:r>
      <w:r>
        <w:rPr>
          <w:rFonts w:ascii="仿宋" w:eastAsia="仿宋" w:hint="eastAsia"/>
          <w:color w:val="000000"/>
          <w:sz w:val="32"/>
          <w:szCs w:val="32"/>
        </w:rPr>
        <w:tab/>
        <w:t>北京市残疾人文化体育服务中心副主任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娄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莹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 云南日报报业集团记者</w:t>
      </w:r>
    </w:p>
    <w:p w:rsidR="00A870C8" w:rsidRDefault="00A870C8" w:rsidP="00A870C8">
      <w:pPr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胡建平 </w:t>
      </w:r>
      <w:r>
        <w:rPr>
          <w:rFonts w:ascii="仿宋" w:eastAsia="仿宋" w:hint="eastAsia"/>
          <w:color w:val="000000"/>
          <w:sz w:val="32"/>
          <w:szCs w:val="32"/>
        </w:rPr>
        <w:tab/>
        <w:t>云南省残疾人体育指导中心科长</w:t>
      </w:r>
    </w:p>
    <w:p w:rsidR="00A870C8" w:rsidRPr="008956D1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pacing w:val="-2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赵子雄</w:t>
      </w:r>
      <w:r>
        <w:rPr>
          <w:rFonts w:ascii="仿宋" w:eastAsia="仿宋" w:hint="eastAsia"/>
          <w:color w:val="000000"/>
          <w:sz w:val="32"/>
          <w:szCs w:val="32"/>
        </w:rPr>
        <w:tab/>
        <w:t>北</w:t>
      </w:r>
      <w:r w:rsidRPr="008956D1">
        <w:rPr>
          <w:rFonts w:ascii="仿宋" w:eastAsia="仿宋" w:hint="eastAsia"/>
          <w:color w:val="000000"/>
          <w:spacing w:val="-20"/>
          <w:sz w:val="32"/>
          <w:szCs w:val="32"/>
        </w:rPr>
        <w:t>京市残疾人文化体育服务中心管理岗八级职员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赵西胜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北京市残疾人体育运动协会保障人员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唐  楠</w:t>
      </w:r>
      <w:r>
        <w:rPr>
          <w:rFonts w:ascii="仿宋" w:eastAsia="仿宋" w:hint="eastAsia"/>
          <w:color w:val="000000"/>
          <w:sz w:val="32"/>
          <w:szCs w:val="32"/>
        </w:rPr>
        <w:tab/>
        <w:t>山东省青岛市残疾人体育中心副主任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bCs/>
          <w:color w:val="000000"/>
          <w:sz w:val="32"/>
          <w:szCs w:val="32"/>
        </w:rPr>
        <w:t>唐加东</w:t>
      </w:r>
      <w:proofErr w:type="gramEnd"/>
      <w:r>
        <w:rPr>
          <w:rFonts w:ascii="仿宋" w:eastAsia="仿宋" w:hint="eastAsia"/>
          <w:bCs/>
          <w:color w:val="000000"/>
          <w:sz w:val="32"/>
          <w:szCs w:val="32"/>
        </w:rPr>
        <w:tab/>
        <w:t>黑龙江省残联宣传文体部部长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t>贾海成</w:t>
      </w:r>
      <w:r>
        <w:rPr>
          <w:rFonts w:ascii="仿宋" w:eastAsia="仿宋" w:hint="eastAsia"/>
          <w:bCs/>
          <w:color w:val="000000"/>
          <w:sz w:val="32"/>
          <w:szCs w:val="32"/>
        </w:rPr>
        <w:tab/>
        <w:t>黑龙江省牡丹江市残联办公室工作人员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樊兆宇</w:t>
      </w:r>
      <w:r>
        <w:rPr>
          <w:rFonts w:ascii="仿宋" w:eastAsia="仿宋" w:hint="eastAsia"/>
          <w:color w:val="000000"/>
          <w:sz w:val="32"/>
          <w:szCs w:val="32"/>
        </w:rPr>
        <w:tab/>
        <w:t>辽宁省残疾人服务中心工作人员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薛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鑫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山东省青岛市残疾人体育中心保障人员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周为诚</w:t>
      </w:r>
      <w:r>
        <w:rPr>
          <w:rFonts w:ascii="仿宋" w:eastAsia="仿宋" w:hint="eastAsia"/>
          <w:color w:val="000000"/>
          <w:sz w:val="32"/>
          <w:szCs w:val="32"/>
        </w:rPr>
        <w:tab/>
        <w:t>国家体育总局反兴奋剂中心副主任科员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赵爱国   国家体育总局群体司公共服务处处长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马星灿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中国残联国际联络部联络处挂职干部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  强</w:t>
      </w:r>
      <w:r>
        <w:rPr>
          <w:rFonts w:ascii="仿宋" w:eastAsia="仿宋" w:hint="eastAsia"/>
          <w:color w:val="000000"/>
          <w:sz w:val="32"/>
          <w:szCs w:val="32"/>
        </w:rPr>
        <w:tab/>
        <w:t>中国康复研究中心医务处副处长兼门诊部主任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lastRenderedPageBreak/>
        <w:t>王  鹏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中国残疾人事业新闻宣传促进会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融媒体处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职工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王玉峰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中国残疾人体育运动管理中心安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保高级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主管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王晓慧</w:t>
      </w:r>
      <w:r>
        <w:rPr>
          <w:rFonts w:ascii="仿宋" w:eastAsia="仿宋" w:hint="eastAsia"/>
          <w:color w:val="000000"/>
          <w:sz w:val="32"/>
          <w:szCs w:val="32"/>
        </w:rPr>
        <w:tab/>
        <w:t>华夏时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报社公益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新闻部主编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冯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欢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中国残疾人杂志社《三月风》编辑部主编</w:t>
      </w:r>
    </w:p>
    <w:p w:rsidR="00A870C8" w:rsidRDefault="00A870C8" w:rsidP="00A870C8">
      <w:pPr>
        <w:tabs>
          <w:tab w:val="left" w:pos="2100"/>
        </w:tabs>
        <w:ind w:leftChars="304" w:left="2078" w:hangingChars="450" w:hanging="14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冯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新</w:t>
      </w:r>
      <w:r>
        <w:rPr>
          <w:rFonts w:ascii="仿宋" w:eastAsia="仿宋" w:hint="eastAsia"/>
          <w:color w:val="000000"/>
          <w:sz w:val="32"/>
          <w:szCs w:val="32"/>
        </w:rPr>
        <w:tab/>
        <w:t>中国精神残疾人及亲友协会家属工作委员会副主任兼副秘书长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孙  光   中国残联康复部综合处副处长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朱思维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中国残疾人辅助器具中心助理工程师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何  川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中国残联宣传文化部宣传处处长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吴江涛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宋博华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  伟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中国残联直属机关党委办公室挂职干部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  成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中国残联信息中心副主任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张丽媛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张宏坤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中国残联办公厅综合处处长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张宏超</w:t>
      </w:r>
      <w:r>
        <w:rPr>
          <w:rFonts w:ascii="仿宋" w:eastAsia="仿宋" w:hint="eastAsia"/>
          <w:color w:val="000000"/>
          <w:sz w:val="32"/>
          <w:szCs w:val="32"/>
        </w:rPr>
        <w:tab/>
        <w:t>中国视障文化资讯服务中心综合办公室副主任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张俊杰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中国残联体育部副主任、一级巡视员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张晓成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中国智力残疾人及亲友协会副主席兼秘书长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李  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茜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中国残疾人体育运动管理中心管理岗七级职员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李  晨</w:t>
      </w:r>
      <w:r>
        <w:rPr>
          <w:rFonts w:ascii="仿宋" w:eastAsia="仿宋" w:hint="eastAsia"/>
          <w:color w:val="000000"/>
          <w:sz w:val="32"/>
          <w:szCs w:val="32"/>
        </w:rPr>
        <w:tab/>
        <w:t>中国康复研究中心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院感科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杜振亚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中国残联人事部干部一处挂职干部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杨  虹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中国残联国际联络部综合处处长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bCs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2"/>
          <w:szCs w:val="32"/>
        </w:rPr>
        <w:lastRenderedPageBreak/>
        <w:t>杨冬平</w:t>
      </w:r>
      <w:r>
        <w:rPr>
          <w:rFonts w:ascii="仿宋" w:eastAsia="仿宋" w:hint="eastAsia"/>
          <w:bCs/>
          <w:color w:val="000000"/>
          <w:sz w:val="32"/>
          <w:szCs w:val="32"/>
        </w:rPr>
        <w:tab/>
        <w:t>中国残联体育部竞赛训练处二级调研员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邵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君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中国残疾人体育运动管理中心管理岗六级职员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郑  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莉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中国残联教育就业部教育处干部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段  连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中国残疾人福利基金会项目官员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段玉珊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中国残联研究室综合研究处干部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赵公政</w:t>
      </w:r>
      <w:r>
        <w:rPr>
          <w:rFonts w:ascii="仿宋" w:eastAsia="仿宋" w:hint="eastAsia"/>
          <w:color w:val="000000"/>
          <w:sz w:val="32"/>
          <w:szCs w:val="32"/>
        </w:rPr>
        <w:tab/>
        <w:t>中国盲人协会办公室项目主任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赵根祥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中国残疾人体育运动管理中心管理岗五级职员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赵琳娜</w:t>
      </w:r>
      <w:r>
        <w:rPr>
          <w:rFonts w:ascii="仿宋" w:eastAsia="仿宋" w:hint="eastAsia"/>
          <w:color w:val="000000"/>
          <w:sz w:val="32"/>
          <w:szCs w:val="32"/>
        </w:rPr>
        <w:tab/>
        <w:t>中国聋人协会项目总监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钟爱民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中国残联计划财务部计划处一级调研员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唐占鑫</w:t>
      </w:r>
      <w:r>
        <w:rPr>
          <w:rFonts w:ascii="仿宋" w:eastAsia="仿宋" w:hint="eastAsia"/>
          <w:color w:val="000000"/>
          <w:sz w:val="32"/>
          <w:szCs w:val="32"/>
        </w:rPr>
        <w:tab/>
        <w:t>中国肢残人协会骨髓损伤专委会秘书长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>韶华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中国残联组织联络部社区和志愿者工作处处长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顾明飞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中国残联维权部信访处三级调研员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int="eastAsia"/>
          <w:color w:val="000000"/>
          <w:sz w:val="32"/>
          <w:szCs w:val="32"/>
        </w:rPr>
        <w:t>葛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 xml:space="preserve">  静</w:t>
      </w:r>
      <w:r>
        <w:rPr>
          <w:rFonts w:ascii="仿宋" w:eastAsia="仿宋" w:hint="eastAsia"/>
          <w:color w:val="000000"/>
          <w:sz w:val="32"/>
          <w:szCs w:val="32"/>
        </w:rPr>
        <w:tab/>
        <w:t>中国残联机关服务中心打字员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谢文佳男</w:t>
      </w:r>
      <w:r>
        <w:rPr>
          <w:rFonts w:ascii="仿宋" w:eastAsia="仿宋" w:hint="eastAsia"/>
          <w:color w:val="000000"/>
          <w:sz w:val="32"/>
          <w:szCs w:val="32"/>
        </w:rPr>
        <w:tab/>
        <w:t>北京按摩医院主治医疗按摩师</w:t>
      </w:r>
    </w:p>
    <w:p w:rsidR="00A870C8" w:rsidRDefault="00A870C8" w:rsidP="00A870C8">
      <w:pPr>
        <w:tabs>
          <w:tab w:val="left" w:pos="2100"/>
        </w:tabs>
        <w:ind w:leftChars="304" w:left="2078" w:hangingChars="450" w:hanging="14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黑  虹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中国残疾人特殊艺术指导中心（中国残疾人艺术团）演出事务部舞蹈指导、手语翻译</w:t>
      </w:r>
    </w:p>
    <w:p w:rsidR="00A870C8" w:rsidRDefault="00A870C8" w:rsidP="00A870C8">
      <w:pPr>
        <w:tabs>
          <w:tab w:val="left" w:pos="2100"/>
        </w:tabs>
        <w:ind w:firstLineChars="200" w:firstLine="640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薛涵芳</w:t>
      </w:r>
      <w:r>
        <w:rPr>
          <w:rFonts w:ascii="仿宋" w:eastAsia="仿宋" w:hint="eastAsia"/>
          <w:color w:val="000000"/>
          <w:sz w:val="32"/>
          <w:szCs w:val="32"/>
        </w:rPr>
        <w:tab/>
        <w:t>中国残疾人体育运动管理中心管理岗七级职员</w:t>
      </w:r>
    </w:p>
    <w:p w:rsidR="00A870C8" w:rsidRDefault="00A870C8" w:rsidP="00A870C8">
      <w:pPr>
        <w:tabs>
          <w:tab w:val="left" w:pos="2100"/>
        </w:tabs>
        <w:ind w:leftChars="304" w:left="2078" w:hangingChars="450" w:hanging="1440"/>
      </w:pPr>
      <w:r>
        <w:rPr>
          <w:rFonts w:ascii="仿宋" w:eastAsia="仿宋" w:hint="eastAsia"/>
          <w:color w:val="000000"/>
          <w:sz w:val="32"/>
          <w:szCs w:val="32"/>
        </w:rPr>
        <w:t>魏梁</w:t>
      </w:r>
      <w:proofErr w:type="gramStart"/>
      <w:r>
        <w:rPr>
          <w:rFonts w:ascii="仿宋" w:eastAsia="仿宋" w:hint="eastAsia"/>
          <w:color w:val="000000"/>
          <w:sz w:val="32"/>
          <w:szCs w:val="32"/>
        </w:rPr>
        <w:t>梁</w:t>
      </w:r>
      <w:proofErr w:type="gramEnd"/>
      <w:r>
        <w:rPr>
          <w:rFonts w:ascii="仿宋" w:eastAsia="仿宋" w:hint="eastAsia"/>
          <w:color w:val="000000"/>
          <w:sz w:val="32"/>
          <w:szCs w:val="32"/>
        </w:rPr>
        <w:tab/>
        <w:t>中国残疾人特殊艺术指导中心（中国残疾人艺术团）演出事务部灯光师</w:t>
      </w:r>
    </w:p>
    <w:p w:rsidR="002E739C" w:rsidRPr="00A870C8" w:rsidRDefault="002E739C">
      <w:bookmarkStart w:id="0" w:name="_GoBack"/>
      <w:bookmarkEnd w:id="0"/>
    </w:p>
    <w:sectPr w:rsidR="002E739C" w:rsidRPr="00A870C8">
      <w:footerReference w:type="default" r:id="rId7"/>
      <w:pgSz w:w="11906" w:h="16838"/>
      <w:pgMar w:top="1440" w:right="144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25" w:rsidRDefault="00A05825" w:rsidP="00A870C8">
      <w:r>
        <w:separator/>
      </w:r>
    </w:p>
  </w:endnote>
  <w:endnote w:type="continuationSeparator" w:id="0">
    <w:p w:rsidR="00A05825" w:rsidRDefault="00A05825" w:rsidP="00A8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永中宋体">
    <w:altName w:val="Arial Unicode MS"/>
    <w:charset w:val="86"/>
    <w:family w:val="auto"/>
    <w:pitch w:val="variable"/>
    <w:sig w:usb0="00000000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8" w:rsidRDefault="00A870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381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37A8" w:rsidRDefault="00A0582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7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" filled="f" stroked="f">
              <v:textbox style="mso-fit-shape-to-text:t" inset="0,0,0,0">
                <w:txbxContent>
                  <w:p w:rsidR="00B837A8" w:rsidRDefault="00A0582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7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25" w:rsidRDefault="00A05825" w:rsidP="00A870C8">
      <w:r>
        <w:separator/>
      </w:r>
    </w:p>
  </w:footnote>
  <w:footnote w:type="continuationSeparator" w:id="0">
    <w:p w:rsidR="00A05825" w:rsidRDefault="00A05825" w:rsidP="00A8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0"/>
    <w:rsid w:val="002E739C"/>
    <w:rsid w:val="00487950"/>
    <w:rsid w:val="00A05825"/>
    <w:rsid w:val="00A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C8"/>
    <w:rPr>
      <w:sz w:val="18"/>
      <w:szCs w:val="18"/>
    </w:rPr>
  </w:style>
  <w:style w:type="paragraph" w:styleId="a4">
    <w:name w:val="footer"/>
    <w:basedOn w:val="a"/>
    <w:link w:val="Char0"/>
    <w:unhideWhenUsed/>
    <w:rsid w:val="00A87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C8"/>
    <w:rPr>
      <w:sz w:val="18"/>
      <w:szCs w:val="18"/>
    </w:rPr>
  </w:style>
  <w:style w:type="paragraph" w:styleId="a5">
    <w:name w:val="Plain Text"/>
    <w:link w:val="Char1"/>
    <w:rsid w:val="00A870C8"/>
    <w:pPr>
      <w:widowControl w:val="0"/>
      <w:jc w:val="both"/>
    </w:pPr>
    <w:rPr>
      <w:rFonts w:ascii="宋体" w:eastAsia="宋体" w:hAnsi="永中宋体" w:cs="Times New Roman"/>
      <w:szCs w:val="24"/>
    </w:rPr>
  </w:style>
  <w:style w:type="character" w:customStyle="1" w:styleId="Char1">
    <w:name w:val="纯文本 Char"/>
    <w:basedOn w:val="a0"/>
    <w:link w:val="a5"/>
    <w:rsid w:val="00A870C8"/>
    <w:rPr>
      <w:rFonts w:ascii="宋体" w:eastAsia="宋体" w:hAnsi="永中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C8"/>
    <w:rPr>
      <w:sz w:val="18"/>
      <w:szCs w:val="18"/>
    </w:rPr>
  </w:style>
  <w:style w:type="paragraph" w:styleId="a4">
    <w:name w:val="footer"/>
    <w:basedOn w:val="a"/>
    <w:link w:val="Char0"/>
    <w:unhideWhenUsed/>
    <w:rsid w:val="00A87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C8"/>
    <w:rPr>
      <w:sz w:val="18"/>
      <w:szCs w:val="18"/>
    </w:rPr>
  </w:style>
  <w:style w:type="paragraph" w:styleId="a5">
    <w:name w:val="Plain Text"/>
    <w:link w:val="Char1"/>
    <w:rsid w:val="00A870C8"/>
    <w:pPr>
      <w:widowControl w:val="0"/>
      <w:jc w:val="both"/>
    </w:pPr>
    <w:rPr>
      <w:rFonts w:ascii="宋体" w:eastAsia="宋体" w:hAnsi="永中宋体" w:cs="Times New Roman"/>
      <w:szCs w:val="24"/>
    </w:rPr>
  </w:style>
  <w:style w:type="character" w:customStyle="1" w:styleId="Char1">
    <w:name w:val="纯文本 Char"/>
    <w:basedOn w:val="a0"/>
    <w:link w:val="a5"/>
    <w:rsid w:val="00A870C8"/>
    <w:rPr>
      <w:rFonts w:ascii="宋体" w:eastAsia="宋体" w:hAnsi="永中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cdpf-kfb-syk</dc:creator>
  <cp:keywords/>
  <dc:description/>
  <cp:lastModifiedBy>cdpf-kfb-syk</cp:lastModifiedBy>
  <cp:revision>2</cp:revision>
  <dcterms:created xsi:type="dcterms:W3CDTF">2022-08-02T03:00:00Z</dcterms:created>
  <dcterms:modified xsi:type="dcterms:W3CDTF">2022-08-02T03:01:00Z</dcterms:modified>
</cp:coreProperties>
</file>