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F1" w:rsidRDefault="00D93BF1" w:rsidP="00D93BF1">
      <w:pPr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D93BF1" w:rsidRDefault="00D93BF1" w:rsidP="00D93BF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辽宁省残疾儿童康复专项救治诊断和手术定点医院</w:t>
      </w:r>
    </w:p>
    <w:tbl>
      <w:tblPr>
        <w:tblpPr w:leftFromText="180" w:rightFromText="180" w:vertAnchor="text" w:horzAnchor="page" w:tblpX="2185" w:tblpY="6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748"/>
        <w:gridCol w:w="2548"/>
        <w:gridCol w:w="3296"/>
        <w:gridCol w:w="3824"/>
      </w:tblGrid>
      <w:tr w:rsidR="00D93BF1" w:rsidTr="00B5317D">
        <w:trPr>
          <w:trHeight w:val="375"/>
        </w:trPr>
        <w:tc>
          <w:tcPr>
            <w:tcW w:w="2070" w:type="dxa"/>
            <w:vMerge w:val="restart"/>
            <w:vAlign w:val="center"/>
          </w:tcPr>
          <w:p w:rsidR="00D93BF1" w:rsidRDefault="00D93BF1" w:rsidP="00B5317D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一、手术类</w:t>
            </w:r>
          </w:p>
        </w:tc>
        <w:tc>
          <w:tcPr>
            <w:tcW w:w="748" w:type="dxa"/>
            <w:vMerge w:val="restart"/>
            <w:vAlign w:val="center"/>
          </w:tcPr>
          <w:p w:rsidR="00D93BF1" w:rsidRDefault="00D93BF1" w:rsidP="00B5317D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2548" w:type="dxa"/>
            <w:vMerge w:val="restart"/>
            <w:vAlign w:val="center"/>
          </w:tcPr>
          <w:p w:rsidR="00D93BF1" w:rsidRDefault="00D93BF1" w:rsidP="00B5317D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疾病名称</w:t>
            </w:r>
          </w:p>
        </w:tc>
        <w:tc>
          <w:tcPr>
            <w:tcW w:w="7120" w:type="dxa"/>
            <w:gridSpan w:val="2"/>
            <w:vAlign w:val="center"/>
          </w:tcPr>
          <w:p w:rsidR="00D93BF1" w:rsidRDefault="00D93BF1" w:rsidP="00B5317D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诊断和手术医院</w:t>
            </w:r>
          </w:p>
        </w:tc>
      </w:tr>
      <w:tr w:rsidR="00D93BF1" w:rsidTr="00B5317D">
        <w:trPr>
          <w:trHeight w:val="385"/>
        </w:trPr>
        <w:tc>
          <w:tcPr>
            <w:tcW w:w="2070" w:type="dxa"/>
            <w:vMerge/>
            <w:vAlign w:val="center"/>
          </w:tcPr>
          <w:p w:rsidR="00D93BF1" w:rsidRDefault="00D93BF1" w:rsidP="00B5317D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48" w:type="dxa"/>
            <w:vMerge/>
            <w:vAlign w:val="center"/>
          </w:tcPr>
          <w:p w:rsidR="00D93BF1" w:rsidRDefault="00D93BF1" w:rsidP="00B5317D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548" w:type="dxa"/>
            <w:vMerge/>
            <w:vAlign w:val="center"/>
          </w:tcPr>
          <w:p w:rsidR="00D93BF1" w:rsidRDefault="00D93BF1" w:rsidP="00B5317D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296" w:type="dxa"/>
            <w:vAlign w:val="center"/>
          </w:tcPr>
          <w:p w:rsidR="00D93BF1" w:rsidRDefault="00D93BF1" w:rsidP="00B5317D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省</w:t>
            </w:r>
          </w:p>
        </w:tc>
        <w:tc>
          <w:tcPr>
            <w:tcW w:w="3824" w:type="dxa"/>
            <w:vAlign w:val="center"/>
          </w:tcPr>
          <w:p w:rsidR="00D93BF1" w:rsidRDefault="00D93BF1" w:rsidP="00B5317D">
            <w:pPr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市</w:t>
            </w:r>
          </w:p>
        </w:tc>
      </w:tr>
      <w:tr w:rsidR="00D93BF1" w:rsidTr="00B5317D">
        <w:trPr>
          <w:trHeight w:hRule="exact" w:val="737"/>
        </w:trPr>
        <w:tc>
          <w:tcPr>
            <w:tcW w:w="2070" w:type="dxa"/>
            <w:vMerge w:val="restart"/>
            <w:vAlign w:val="center"/>
          </w:tcPr>
          <w:p w:rsidR="00D93BF1" w:rsidRDefault="00D93BF1" w:rsidP="00B5317D">
            <w:pPr>
              <w:spacing w:line="30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（一）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视力手术类</w:t>
            </w:r>
          </w:p>
        </w:tc>
        <w:tc>
          <w:tcPr>
            <w:tcW w:w="748" w:type="dxa"/>
            <w:vAlign w:val="center"/>
          </w:tcPr>
          <w:p w:rsidR="00D93BF1" w:rsidRDefault="00D93BF1" w:rsidP="00B5317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2548" w:type="dxa"/>
            <w:vAlign w:val="center"/>
          </w:tcPr>
          <w:p w:rsidR="00D93BF1" w:rsidRDefault="00D93BF1" w:rsidP="00B5317D">
            <w:pPr>
              <w:spacing w:line="30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先天性白内障</w:t>
            </w:r>
          </w:p>
        </w:tc>
        <w:tc>
          <w:tcPr>
            <w:tcW w:w="3296" w:type="dxa"/>
            <w:vMerge w:val="restart"/>
            <w:vAlign w:val="center"/>
          </w:tcPr>
          <w:p w:rsidR="00D93BF1" w:rsidRDefault="00D93BF1" w:rsidP="00B5317D">
            <w:pPr>
              <w:spacing w:line="34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中国医科大学附属第一医院</w:t>
            </w:r>
          </w:p>
          <w:p w:rsidR="00D93BF1" w:rsidRDefault="00D93BF1" w:rsidP="00B5317D">
            <w:pPr>
              <w:spacing w:line="34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中国医科大学附属盛京医院</w:t>
            </w:r>
          </w:p>
          <w:p w:rsidR="00D93BF1" w:rsidRDefault="00D93BF1" w:rsidP="00B5317D">
            <w:pPr>
              <w:spacing w:line="34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中国医科大学附属第四医院</w:t>
            </w:r>
          </w:p>
          <w:p w:rsidR="00D93BF1" w:rsidRDefault="00D93BF1" w:rsidP="00B5317D">
            <w:pPr>
              <w:spacing w:line="340" w:lineRule="exact"/>
              <w:rPr>
                <w:rFonts w:ascii="仿宋_GB2312" w:eastAsia="仿宋_GB2312" w:hAnsi="宋体" w:cs="宋体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sz w:val="24"/>
              </w:rPr>
              <w:t>辽宁中医药大学附属第二医院</w:t>
            </w:r>
          </w:p>
          <w:p w:rsidR="00D93BF1" w:rsidRDefault="00D93BF1" w:rsidP="00B5317D">
            <w:pPr>
              <w:spacing w:line="34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大连医科大学附属第一医院</w:t>
            </w:r>
          </w:p>
          <w:p w:rsidR="00D93BF1" w:rsidRDefault="00D93BF1" w:rsidP="00B5317D">
            <w:pPr>
              <w:spacing w:line="34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大连医科大学附属第二医院</w:t>
            </w:r>
          </w:p>
          <w:p w:rsidR="00D93BF1" w:rsidRDefault="00D93BF1" w:rsidP="00B5317D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锦州医科大学附属第一医院</w:t>
            </w:r>
          </w:p>
          <w:p w:rsidR="00D93BF1" w:rsidRDefault="00D93BF1" w:rsidP="00B5317D">
            <w:pPr>
              <w:spacing w:line="34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</w:rPr>
              <w:t>辽宁省人民医院</w:t>
            </w:r>
          </w:p>
        </w:tc>
        <w:tc>
          <w:tcPr>
            <w:tcW w:w="3824" w:type="dxa"/>
            <w:vMerge w:val="restart"/>
            <w:vAlign w:val="center"/>
          </w:tcPr>
          <w:p w:rsidR="00D93BF1" w:rsidRDefault="00D93BF1" w:rsidP="00B5317D">
            <w:pPr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spacing w:val="-6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辽宁省友谊医院  </w:t>
            </w:r>
            <w:r>
              <w:rPr>
                <w:rFonts w:ascii="仿宋_GB2312" w:eastAsia="仿宋_GB2312" w:hAnsi="宋体" w:cs="宋体" w:hint="eastAsia"/>
                <w:color w:val="000000"/>
                <w:spacing w:val="-6"/>
                <w:szCs w:val="21"/>
              </w:rPr>
              <w:t>沈阳市第四人民医院</w:t>
            </w:r>
          </w:p>
          <w:p w:rsidR="00D93BF1" w:rsidRDefault="00D93BF1" w:rsidP="00B5317D">
            <w:pPr>
              <w:spacing w:line="320" w:lineRule="exact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pacing w:val="-6"/>
                <w:szCs w:val="21"/>
              </w:rPr>
              <w:t>大连市第三人民医院</w:t>
            </w:r>
            <w:r>
              <w:rPr>
                <w:rFonts w:ascii="仿宋_GB2312" w:eastAsia="仿宋_GB2312" w:hAnsi="宋体" w:cs="宋体" w:hint="eastAsia"/>
                <w:szCs w:val="21"/>
              </w:rPr>
              <w:t xml:space="preserve">  大连市中心医院</w:t>
            </w:r>
          </w:p>
          <w:p w:rsidR="00D93BF1" w:rsidRDefault="00D93BF1" w:rsidP="00B5317D">
            <w:pPr>
              <w:spacing w:line="32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鞍钢集团总医院     </w:t>
            </w: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台安县恩良医院</w:t>
            </w:r>
          </w:p>
          <w:p w:rsidR="00D93BF1" w:rsidRDefault="00D93BF1" w:rsidP="00B5317D">
            <w:pPr>
              <w:spacing w:line="32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抚顺市眼病医院     </w:t>
            </w: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本溪市中心医院</w:t>
            </w:r>
          </w:p>
          <w:p w:rsidR="00D93BF1" w:rsidRDefault="00D93BF1" w:rsidP="00B5317D">
            <w:pPr>
              <w:spacing w:line="320" w:lineRule="exact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丹东市中心医院     丹东市第一医院</w:t>
            </w:r>
          </w:p>
          <w:p w:rsidR="00D93BF1" w:rsidRDefault="00D93BF1" w:rsidP="00B5317D">
            <w:pPr>
              <w:spacing w:line="320" w:lineRule="exact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凤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城市中心医院     东港市中心医院</w:t>
            </w:r>
          </w:p>
          <w:p w:rsidR="00D93BF1" w:rsidRDefault="00D93BF1" w:rsidP="00B5317D">
            <w:pPr>
              <w:spacing w:line="32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宽甸县中心医院     锦州市中心医院</w:t>
            </w:r>
          </w:p>
          <w:p w:rsidR="00D93BF1" w:rsidRDefault="00D93BF1" w:rsidP="00B5317D">
            <w:pPr>
              <w:spacing w:line="32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营口市中心医院     阜新市中心医院</w:t>
            </w:r>
          </w:p>
          <w:p w:rsidR="00D93BF1" w:rsidRDefault="00D93BF1" w:rsidP="00B5317D">
            <w:pPr>
              <w:spacing w:line="320" w:lineRule="exact"/>
              <w:rPr>
                <w:rFonts w:ascii="仿宋_GB2312" w:eastAsia="仿宋_GB2312" w:hAnsi="仿宋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Cs w:val="21"/>
              </w:rPr>
              <w:t>朝阳市中心医院     朝阳市第二医院</w:t>
            </w:r>
          </w:p>
          <w:p w:rsidR="00D93BF1" w:rsidRDefault="00D93BF1" w:rsidP="00B5317D">
            <w:pPr>
              <w:spacing w:line="32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喀左县中心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 xml:space="preserve">医院     </w:t>
            </w: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盘锦市人民医院</w:t>
            </w:r>
          </w:p>
          <w:p w:rsidR="00D93BF1" w:rsidRDefault="00D93BF1" w:rsidP="00B5317D">
            <w:pPr>
              <w:spacing w:line="32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盘锦市中心医院     盘山县人民医院</w:t>
            </w:r>
          </w:p>
        </w:tc>
      </w:tr>
      <w:tr w:rsidR="00D93BF1" w:rsidTr="00B5317D">
        <w:trPr>
          <w:trHeight w:hRule="exact" w:val="737"/>
        </w:trPr>
        <w:tc>
          <w:tcPr>
            <w:tcW w:w="2070" w:type="dxa"/>
            <w:vMerge/>
            <w:vAlign w:val="center"/>
          </w:tcPr>
          <w:p w:rsidR="00D93BF1" w:rsidRDefault="00D93BF1" w:rsidP="00B5317D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748" w:type="dxa"/>
            <w:vAlign w:val="center"/>
          </w:tcPr>
          <w:p w:rsidR="00D93BF1" w:rsidRDefault="00D93BF1" w:rsidP="00B5317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2548" w:type="dxa"/>
            <w:vAlign w:val="center"/>
          </w:tcPr>
          <w:p w:rsidR="00D93BF1" w:rsidRDefault="00D93BF1" w:rsidP="00B5317D">
            <w:pPr>
              <w:spacing w:line="30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先天性青光眼</w:t>
            </w:r>
          </w:p>
        </w:tc>
        <w:tc>
          <w:tcPr>
            <w:tcW w:w="3296" w:type="dxa"/>
            <w:vMerge/>
            <w:vAlign w:val="center"/>
          </w:tcPr>
          <w:p w:rsidR="00D93BF1" w:rsidRDefault="00D93BF1" w:rsidP="00B5317D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3824" w:type="dxa"/>
            <w:vMerge/>
            <w:vAlign w:val="center"/>
          </w:tcPr>
          <w:p w:rsidR="00D93BF1" w:rsidRDefault="00D93BF1" w:rsidP="00B5317D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D93BF1" w:rsidTr="00B5317D">
        <w:trPr>
          <w:trHeight w:hRule="exact" w:val="737"/>
        </w:trPr>
        <w:tc>
          <w:tcPr>
            <w:tcW w:w="2070" w:type="dxa"/>
            <w:vMerge/>
            <w:vAlign w:val="center"/>
          </w:tcPr>
          <w:p w:rsidR="00D93BF1" w:rsidRDefault="00D93BF1" w:rsidP="00B5317D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748" w:type="dxa"/>
            <w:vAlign w:val="center"/>
          </w:tcPr>
          <w:p w:rsidR="00D93BF1" w:rsidRDefault="00D93BF1" w:rsidP="00B5317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2548" w:type="dxa"/>
            <w:vAlign w:val="center"/>
          </w:tcPr>
          <w:p w:rsidR="00D93BF1" w:rsidRDefault="00D93BF1" w:rsidP="00B5317D">
            <w:pPr>
              <w:spacing w:line="30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先天性斜视</w:t>
            </w:r>
          </w:p>
        </w:tc>
        <w:tc>
          <w:tcPr>
            <w:tcW w:w="3296" w:type="dxa"/>
            <w:vMerge/>
            <w:vAlign w:val="center"/>
          </w:tcPr>
          <w:p w:rsidR="00D93BF1" w:rsidRDefault="00D93BF1" w:rsidP="00B5317D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3824" w:type="dxa"/>
            <w:vMerge/>
            <w:vAlign w:val="center"/>
          </w:tcPr>
          <w:p w:rsidR="00D93BF1" w:rsidRDefault="00D93BF1" w:rsidP="00B5317D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D93BF1" w:rsidTr="00B5317D">
        <w:trPr>
          <w:trHeight w:hRule="exact" w:val="737"/>
        </w:trPr>
        <w:tc>
          <w:tcPr>
            <w:tcW w:w="2070" w:type="dxa"/>
            <w:vMerge/>
            <w:vAlign w:val="center"/>
          </w:tcPr>
          <w:p w:rsidR="00D93BF1" w:rsidRDefault="00D93BF1" w:rsidP="00B5317D">
            <w:pPr>
              <w:spacing w:line="30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748" w:type="dxa"/>
            <w:vAlign w:val="center"/>
          </w:tcPr>
          <w:p w:rsidR="00D93BF1" w:rsidRDefault="00D93BF1" w:rsidP="00B5317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2548" w:type="dxa"/>
            <w:vAlign w:val="center"/>
          </w:tcPr>
          <w:p w:rsidR="00D93BF1" w:rsidRDefault="00D93BF1" w:rsidP="00B5317D">
            <w:pPr>
              <w:spacing w:line="30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早产儿视网膜病变</w:t>
            </w:r>
          </w:p>
        </w:tc>
        <w:tc>
          <w:tcPr>
            <w:tcW w:w="3296" w:type="dxa"/>
            <w:vMerge/>
            <w:vAlign w:val="center"/>
          </w:tcPr>
          <w:p w:rsidR="00D93BF1" w:rsidRDefault="00D93BF1" w:rsidP="00B5317D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3824" w:type="dxa"/>
            <w:vMerge/>
            <w:vAlign w:val="center"/>
          </w:tcPr>
          <w:p w:rsidR="00D93BF1" w:rsidRDefault="00D93BF1" w:rsidP="00B5317D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D93BF1" w:rsidTr="00B5317D">
        <w:trPr>
          <w:trHeight w:hRule="exact" w:val="737"/>
        </w:trPr>
        <w:tc>
          <w:tcPr>
            <w:tcW w:w="2070" w:type="dxa"/>
            <w:vMerge/>
            <w:vAlign w:val="center"/>
          </w:tcPr>
          <w:p w:rsidR="00D93BF1" w:rsidRDefault="00D93BF1" w:rsidP="00B5317D">
            <w:pPr>
              <w:spacing w:line="30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748" w:type="dxa"/>
            <w:vAlign w:val="center"/>
          </w:tcPr>
          <w:p w:rsidR="00D93BF1" w:rsidRDefault="00D93BF1" w:rsidP="00B5317D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2548" w:type="dxa"/>
            <w:vAlign w:val="center"/>
          </w:tcPr>
          <w:p w:rsidR="00D93BF1" w:rsidRDefault="00D93BF1" w:rsidP="00B5317D">
            <w:pPr>
              <w:spacing w:line="30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视网膜母细胞瘤</w:t>
            </w:r>
          </w:p>
        </w:tc>
        <w:tc>
          <w:tcPr>
            <w:tcW w:w="3296" w:type="dxa"/>
            <w:vMerge/>
            <w:vAlign w:val="center"/>
          </w:tcPr>
          <w:p w:rsidR="00D93BF1" w:rsidRDefault="00D93BF1" w:rsidP="00B5317D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3824" w:type="dxa"/>
            <w:vMerge/>
            <w:vAlign w:val="center"/>
          </w:tcPr>
          <w:p w:rsidR="00D93BF1" w:rsidRDefault="00D93BF1" w:rsidP="00B5317D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D93BF1" w:rsidTr="00B5317D">
        <w:trPr>
          <w:trHeight w:hRule="exact" w:val="2608"/>
        </w:trPr>
        <w:tc>
          <w:tcPr>
            <w:tcW w:w="2070" w:type="dxa"/>
            <w:vAlign w:val="center"/>
          </w:tcPr>
          <w:p w:rsidR="00D93BF1" w:rsidRDefault="00D93BF1" w:rsidP="00B5317D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lastRenderedPageBreak/>
              <w:t>（二）听力手术类</w:t>
            </w:r>
          </w:p>
        </w:tc>
        <w:tc>
          <w:tcPr>
            <w:tcW w:w="748" w:type="dxa"/>
            <w:vAlign w:val="center"/>
          </w:tcPr>
          <w:p w:rsidR="00D93BF1" w:rsidRDefault="00D93BF1" w:rsidP="00B5317D">
            <w:pPr>
              <w:spacing w:line="300" w:lineRule="exact"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1</w:t>
            </w:r>
          </w:p>
        </w:tc>
        <w:tc>
          <w:tcPr>
            <w:tcW w:w="2548" w:type="dxa"/>
            <w:vAlign w:val="center"/>
          </w:tcPr>
          <w:p w:rsidR="00D93BF1" w:rsidRDefault="00D93BF1" w:rsidP="00B5317D">
            <w:pPr>
              <w:spacing w:line="30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双耳重度、极重度感音神经性聋</w:t>
            </w:r>
            <w:r>
              <w:rPr>
                <w:rFonts w:eastAsia="仿宋_GB2312" w:hint="eastAsia"/>
                <w:spacing w:val="-6"/>
                <w:sz w:val="24"/>
              </w:rPr>
              <w:t>（</w:t>
            </w:r>
            <w:r>
              <w:rPr>
                <w:rFonts w:ascii="仿宋_GB2312" w:eastAsia="仿宋_GB2312" w:hAnsi="黑体" w:hint="eastAsia"/>
                <w:spacing w:val="-6"/>
                <w:sz w:val="24"/>
              </w:rPr>
              <w:t>人工耳蜗手术）</w:t>
            </w:r>
          </w:p>
        </w:tc>
        <w:tc>
          <w:tcPr>
            <w:tcW w:w="3296" w:type="dxa"/>
            <w:vAlign w:val="center"/>
          </w:tcPr>
          <w:p w:rsidR="00D93BF1" w:rsidRDefault="00D93BF1" w:rsidP="00B5317D">
            <w:pPr>
              <w:spacing w:line="34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中国医科大学附属第一医院</w:t>
            </w:r>
          </w:p>
          <w:p w:rsidR="00D93BF1" w:rsidRDefault="00D93BF1" w:rsidP="00B5317D">
            <w:pPr>
              <w:spacing w:line="34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中国医科大学附属盛京医院</w:t>
            </w:r>
          </w:p>
          <w:p w:rsidR="00D93BF1" w:rsidRDefault="00D93BF1" w:rsidP="00B5317D">
            <w:pPr>
              <w:spacing w:line="34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中国医科大学附属第四医院</w:t>
            </w:r>
          </w:p>
          <w:p w:rsidR="00D93BF1" w:rsidRDefault="00D93BF1" w:rsidP="00B5317D">
            <w:pPr>
              <w:spacing w:line="34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大连医科大学附属第一医院</w:t>
            </w:r>
          </w:p>
          <w:p w:rsidR="00D93BF1" w:rsidRDefault="00D93BF1" w:rsidP="00B5317D">
            <w:pPr>
              <w:spacing w:line="34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大连医科大学附属第二医院</w:t>
            </w:r>
          </w:p>
          <w:p w:rsidR="00D93BF1" w:rsidRDefault="00D93BF1" w:rsidP="00B5317D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锦州医科大学附属第一医院</w:t>
            </w:r>
          </w:p>
          <w:p w:rsidR="00D93BF1" w:rsidRDefault="00D93BF1" w:rsidP="00B5317D">
            <w:pPr>
              <w:spacing w:line="34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</w:rPr>
              <w:t>辽宁省人民医院</w:t>
            </w:r>
          </w:p>
        </w:tc>
        <w:tc>
          <w:tcPr>
            <w:tcW w:w="3824" w:type="dxa"/>
            <w:vAlign w:val="center"/>
          </w:tcPr>
          <w:p w:rsidR="00D93BF1" w:rsidRDefault="00D93BF1" w:rsidP="00B5317D">
            <w:pPr>
              <w:spacing w:line="340" w:lineRule="exac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沈阳市第四人民医院</w:t>
            </w:r>
          </w:p>
          <w:p w:rsidR="00D93BF1" w:rsidRDefault="00D93BF1" w:rsidP="00B5317D">
            <w:pPr>
              <w:spacing w:line="340" w:lineRule="exac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大连大学附属中山医院</w:t>
            </w:r>
          </w:p>
          <w:p w:rsidR="00D93BF1" w:rsidRDefault="00D93BF1" w:rsidP="00B5317D">
            <w:pPr>
              <w:spacing w:line="340" w:lineRule="exac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大连市中心医院</w:t>
            </w:r>
          </w:p>
          <w:p w:rsidR="00D93BF1" w:rsidRDefault="00D93BF1" w:rsidP="00B5317D">
            <w:pPr>
              <w:spacing w:line="340" w:lineRule="exac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朝阳市中心医院</w:t>
            </w:r>
          </w:p>
        </w:tc>
      </w:tr>
    </w:tbl>
    <w:p w:rsidR="00D93BF1" w:rsidRDefault="00D93BF1" w:rsidP="00D93BF1"/>
    <w:tbl>
      <w:tblPr>
        <w:tblpPr w:leftFromText="180" w:rightFromText="180" w:vertAnchor="text" w:horzAnchor="page" w:tblpX="219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1077"/>
        <w:gridCol w:w="806"/>
        <w:gridCol w:w="2511"/>
        <w:gridCol w:w="3401"/>
        <w:gridCol w:w="3740"/>
      </w:tblGrid>
      <w:tr w:rsidR="00D93BF1" w:rsidTr="00B5317D">
        <w:trPr>
          <w:trHeight w:hRule="exact" w:val="937"/>
        </w:trPr>
        <w:tc>
          <w:tcPr>
            <w:tcW w:w="951" w:type="dxa"/>
            <w:vMerge w:val="restart"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（三）肢体</w:t>
            </w:r>
          </w:p>
          <w:p w:rsidR="00D93BF1" w:rsidRDefault="00D93BF1" w:rsidP="00B5317D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手术类</w:t>
            </w:r>
          </w:p>
        </w:tc>
        <w:tc>
          <w:tcPr>
            <w:tcW w:w="1077" w:type="dxa"/>
            <w:vMerge w:val="restart"/>
            <w:vAlign w:val="center"/>
          </w:tcPr>
          <w:p w:rsidR="00D93BF1" w:rsidRDefault="00D93BF1" w:rsidP="00B5317D">
            <w:pPr>
              <w:outlineLvl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1、肌肉骨骼系统先天畸形</w:t>
            </w:r>
          </w:p>
          <w:p w:rsidR="00D93BF1" w:rsidRDefault="00D93BF1" w:rsidP="00B5317D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806" w:type="dxa"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2511" w:type="dxa"/>
            <w:vAlign w:val="center"/>
          </w:tcPr>
          <w:p w:rsidR="00D93BF1" w:rsidRDefault="00D93BF1" w:rsidP="00B5317D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脑性瘫痪</w:t>
            </w:r>
          </w:p>
        </w:tc>
        <w:tc>
          <w:tcPr>
            <w:tcW w:w="3401" w:type="dxa"/>
            <w:vMerge w:val="restart"/>
            <w:vAlign w:val="center"/>
          </w:tcPr>
          <w:p w:rsidR="00D93BF1" w:rsidRDefault="00D93BF1" w:rsidP="00D93BF1">
            <w:pPr>
              <w:spacing w:afterLines="50" w:after="156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中国医科大学附属第一医院</w:t>
            </w:r>
          </w:p>
          <w:p w:rsidR="00D93BF1" w:rsidRDefault="00D93BF1" w:rsidP="00D93BF1">
            <w:pPr>
              <w:spacing w:afterLines="50" w:after="156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中国医科大学附属盛京医院</w:t>
            </w:r>
          </w:p>
          <w:p w:rsidR="00D93BF1" w:rsidRDefault="00D93BF1" w:rsidP="00D93BF1">
            <w:pPr>
              <w:spacing w:afterLines="50" w:after="156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中国医科大学附属第四医院</w:t>
            </w:r>
          </w:p>
          <w:p w:rsidR="00D93BF1" w:rsidRDefault="00D93BF1" w:rsidP="00D93BF1">
            <w:pPr>
              <w:spacing w:afterLines="50" w:after="156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辽宁中医药大学附属医院</w:t>
            </w:r>
          </w:p>
          <w:p w:rsidR="00D93BF1" w:rsidRDefault="00D93BF1" w:rsidP="00D93BF1">
            <w:pPr>
              <w:spacing w:afterLines="50" w:after="156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辽宁中医药大学附属第二医院</w:t>
            </w:r>
          </w:p>
          <w:p w:rsidR="00D93BF1" w:rsidRDefault="00D93BF1" w:rsidP="00D93BF1">
            <w:pPr>
              <w:spacing w:afterLines="50" w:after="156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大连医科大学附属第一医院</w:t>
            </w:r>
          </w:p>
          <w:p w:rsidR="00D93BF1" w:rsidRDefault="00D93BF1" w:rsidP="00D93BF1">
            <w:pPr>
              <w:spacing w:afterLines="50" w:after="156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3740" w:type="dxa"/>
            <w:vMerge w:val="restart"/>
            <w:vAlign w:val="center"/>
          </w:tcPr>
          <w:p w:rsidR="00D93BF1" w:rsidRDefault="00D93BF1" w:rsidP="00D93BF1">
            <w:pPr>
              <w:spacing w:afterLines="50" w:after="156" w:line="34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辽宁省友谊医院</w:t>
            </w:r>
          </w:p>
          <w:p w:rsidR="00D93BF1" w:rsidRDefault="00D93BF1" w:rsidP="00D93BF1">
            <w:pPr>
              <w:spacing w:afterLines="50" w:after="156" w:line="34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沈阳市儿童医院</w:t>
            </w:r>
          </w:p>
          <w:p w:rsidR="00D93BF1" w:rsidRDefault="00D93BF1" w:rsidP="00D93BF1">
            <w:pPr>
              <w:spacing w:afterLines="50" w:after="156" w:line="34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沈阳市骨科医院</w:t>
            </w:r>
          </w:p>
          <w:p w:rsidR="00D93BF1" w:rsidRDefault="00D93BF1" w:rsidP="00B5317D">
            <w:pPr>
              <w:spacing w:after="50" w:line="3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大连市儿童医院</w:t>
            </w:r>
          </w:p>
          <w:p w:rsidR="00D93BF1" w:rsidRDefault="00D93BF1" w:rsidP="00D93BF1">
            <w:pPr>
              <w:spacing w:afterLines="50" w:after="156" w:line="34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大连市妇女儿童医疗中心</w:t>
            </w:r>
          </w:p>
          <w:p w:rsidR="00D93BF1" w:rsidRDefault="00D93BF1" w:rsidP="00D93BF1">
            <w:pPr>
              <w:spacing w:afterLines="50" w:after="156" w:line="340" w:lineRule="exact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瓦房店市中心医院</w:t>
            </w:r>
          </w:p>
          <w:p w:rsidR="00D93BF1" w:rsidRDefault="00D93BF1" w:rsidP="00D93BF1">
            <w:pPr>
              <w:spacing w:afterLines="50" w:after="156" w:line="34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普兰店区中心医院</w:t>
            </w:r>
          </w:p>
          <w:p w:rsidR="00D93BF1" w:rsidRDefault="00D93BF1" w:rsidP="00D93BF1">
            <w:pPr>
              <w:spacing w:afterLines="50" w:after="156" w:line="34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鞍钢集团总医院</w:t>
            </w:r>
          </w:p>
          <w:p w:rsidR="00D93BF1" w:rsidRDefault="00D93BF1" w:rsidP="00D93BF1">
            <w:pPr>
              <w:spacing w:afterLines="50" w:after="156" w:line="34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岫岩满族自治县中心人民医院</w:t>
            </w:r>
          </w:p>
          <w:p w:rsidR="00D93BF1" w:rsidRDefault="00D93BF1" w:rsidP="00D93BF1">
            <w:pPr>
              <w:spacing w:afterLines="50" w:after="156" w:line="34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辽健集团抚矿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总医院</w:t>
            </w:r>
          </w:p>
          <w:p w:rsidR="00D93BF1" w:rsidRDefault="00D93BF1" w:rsidP="00D93BF1">
            <w:pPr>
              <w:spacing w:afterLines="50" w:after="156" w:line="340" w:lineRule="exact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抚顺市妇幼保健院</w:t>
            </w:r>
          </w:p>
        </w:tc>
      </w:tr>
      <w:tr w:rsidR="00D93BF1" w:rsidTr="00B5317D">
        <w:trPr>
          <w:trHeight w:hRule="exact" w:val="1733"/>
        </w:trPr>
        <w:tc>
          <w:tcPr>
            <w:tcW w:w="951" w:type="dxa"/>
            <w:vMerge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806" w:type="dxa"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2511" w:type="dxa"/>
            <w:vAlign w:val="center"/>
          </w:tcPr>
          <w:p w:rsidR="00D93BF1" w:rsidRDefault="00D93BF1" w:rsidP="00B5317D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足踝先天性变形（先天性马蹄内翻足、先天性垂直距骨、先天性跗骨融合）</w:t>
            </w:r>
          </w:p>
        </w:tc>
        <w:tc>
          <w:tcPr>
            <w:tcW w:w="3401" w:type="dxa"/>
            <w:vMerge/>
            <w:vAlign w:val="center"/>
          </w:tcPr>
          <w:p w:rsidR="00D93BF1" w:rsidRDefault="00D93BF1" w:rsidP="00B5317D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3740" w:type="dxa"/>
            <w:vMerge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D93BF1" w:rsidTr="00B5317D">
        <w:trPr>
          <w:trHeight w:hRule="exact" w:val="1921"/>
        </w:trPr>
        <w:tc>
          <w:tcPr>
            <w:tcW w:w="951" w:type="dxa"/>
            <w:vMerge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806" w:type="dxa"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2511" w:type="dxa"/>
            <w:vAlign w:val="center"/>
          </w:tcPr>
          <w:p w:rsidR="00D93BF1" w:rsidRDefault="00D93BF1" w:rsidP="00B5317D">
            <w:pPr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spacing w:val="-11"/>
                <w:sz w:val="24"/>
              </w:rPr>
              <w:t>髋关节先天性变形（扁平髋、髋内翻、大转子高位、</w:t>
            </w:r>
            <w:r>
              <w:rPr>
                <w:rFonts w:ascii="仿宋_GB2312" w:eastAsia="仿宋_GB2312" w:hAnsi="宋体" w:hint="eastAsia"/>
                <w:sz w:val="24"/>
              </w:rPr>
              <w:t>Legg-Cave-</w:t>
            </w:r>
            <w:proofErr w:type="spellStart"/>
            <w:r>
              <w:rPr>
                <w:rFonts w:ascii="仿宋_GB2312" w:eastAsia="仿宋_GB2312" w:hAnsi="宋体" w:hint="eastAsia"/>
                <w:sz w:val="24"/>
              </w:rPr>
              <w:t>Perthes</w:t>
            </w:r>
            <w:proofErr w:type="spellEnd"/>
            <w:r>
              <w:rPr>
                <w:rFonts w:ascii="仿宋_GB2312" w:eastAsia="仿宋_GB2312" w:hAnsi="宋体" w:hint="eastAsia"/>
                <w:sz w:val="24"/>
              </w:rPr>
              <w:t>、髋关节脱位、股骨头骨骺滑脱）</w:t>
            </w:r>
          </w:p>
        </w:tc>
        <w:tc>
          <w:tcPr>
            <w:tcW w:w="3401" w:type="dxa"/>
            <w:vMerge/>
            <w:vAlign w:val="center"/>
          </w:tcPr>
          <w:p w:rsidR="00D93BF1" w:rsidRDefault="00D93BF1" w:rsidP="00B5317D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3740" w:type="dxa"/>
            <w:vMerge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D93BF1" w:rsidTr="00B5317D">
        <w:trPr>
          <w:trHeight w:hRule="exact" w:val="794"/>
        </w:trPr>
        <w:tc>
          <w:tcPr>
            <w:tcW w:w="951" w:type="dxa"/>
            <w:vMerge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806" w:type="dxa"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2511" w:type="dxa"/>
            <w:vAlign w:val="center"/>
          </w:tcPr>
          <w:p w:rsidR="00D93BF1" w:rsidRDefault="00D93BF1" w:rsidP="00B5317D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成骨不全症</w:t>
            </w:r>
          </w:p>
        </w:tc>
        <w:tc>
          <w:tcPr>
            <w:tcW w:w="3401" w:type="dxa"/>
            <w:vMerge/>
            <w:vAlign w:val="center"/>
          </w:tcPr>
          <w:p w:rsidR="00D93BF1" w:rsidRDefault="00D93BF1" w:rsidP="00B5317D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3740" w:type="dxa"/>
            <w:vMerge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D93BF1" w:rsidTr="00B5317D">
        <w:trPr>
          <w:trHeight w:hRule="exact" w:val="1523"/>
        </w:trPr>
        <w:tc>
          <w:tcPr>
            <w:tcW w:w="951" w:type="dxa"/>
            <w:vMerge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806" w:type="dxa"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2511" w:type="dxa"/>
            <w:vAlign w:val="center"/>
          </w:tcPr>
          <w:p w:rsidR="00D93BF1" w:rsidRDefault="00D93BF1" w:rsidP="00B5317D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先天性及特发性脊柱畸形（脊柱侧弯、脊柱后凸、脊椎融合、脊柱滑脱）</w:t>
            </w:r>
          </w:p>
        </w:tc>
        <w:tc>
          <w:tcPr>
            <w:tcW w:w="3401" w:type="dxa"/>
            <w:vMerge/>
            <w:vAlign w:val="center"/>
          </w:tcPr>
          <w:p w:rsidR="00D93BF1" w:rsidRDefault="00D93BF1" w:rsidP="00B5317D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3740" w:type="dxa"/>
            <w:vMerge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D93BF1" w:rsidTr="00B5317D">
        <w:trPr>
          <w:trHeight w:hRule="exact" w:val="1747"/>
        </w:trPr>
        <w:tc>
          <w:tcPr>
            <w:tcW w:w="951" w:type="dxa"/>
            <w:vMerge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806" w:type="dxa"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  <w:tc>
          <w:tcPr>
            <w:tcW w:w="2511" w:type="dxa"/>
            <w:vAlign w:val="center"/>
          </w:tcPr>
          <w:p w:rsidR="00D93BF1" w:rsidRDefault="00D93BF1" w:rsidP="00B5317D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先天性胫骨假关节</w:t>
            </w:r>
          </w:p>
        </w:tc>
        <w:tc>
          <w:tcPr>
            <w:tcW w:w="3401" w:type="dxa"/>
            <w:vMerge/>
          </w:tcPr>
          <w:p w:rsidR="00D93BF1" w:rsidRDefault="00D93BF1" w:rsidP="00B5317D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3740" w:type="dxa"/>
            <w:vMerge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</w:tbl>
    <w:p w:rsidR="00D93BF1" w:rsidRDefault="00D93BF1" w:rsidP="00D93BF1">
      <w:pPr>
        <w:rPr>
          <w:vanish/>
        </w:rPr>
      </w:pPr>
    </w:p>
    <w:tbl>
      <w:tblPr>
        <w:tblpPr w:leftFromText="180" w:rightFromText="180" w:vertAnchor="text" w:horzAnchor="page" w:tblpX="2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"/>
        <w:gridCol w:w="1082"/>
        <w:gridCol w:w="830"/>
        <w:gridCol w:w="2487"/>
        <w:gridCol w:w="3433"/>
        <w:gridCol w:w="3707"/>
      </w:tblGrid>
      <w:tr w:rsidR="00D93BF1" w:rsidTr="00B5317D">
        <w:trPr>
          <w:trHeight w:hRule="exact" w:val="1907"/>
        </w:trPr>
        <w:tc>
          <w:tcPr>
            <w:tcW w:w="995" w:type="dxa"/>
            <w:vMerge w:val="restart"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bookmarkStart w:id="0" w:name="_GoBack"/>
          </w:p>
        </w:tc>
        <w:tc>
          <w:tcPr>
            <w:tcW w:w="1082" w:type="dxa"/>
            <w:vMerge w:val="restart"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830" w:type="dxa"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</w:t>
            </w:r>
          </w:p>
        </w:tc>
        <w:tc>
          <w:tcPr>
            <w:tcW w:w="2487" w:type="dxa"/>
            <w:vAlign w:val="center"/>
          </w:tcPr>
          <w:p w:rsidR="00D93BF1" w:rsidRDefault="00D93BF1" w:rsidP="00B5317D">
            <w:pPr>
              <w:rPr>
                <w:rFonts w:ascii="仿宋_GB2312" w:eastAsia="仿宋_GB2312" w:hAnsi="宋体" w:cs="宋体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膝关节先天性变形（膝内、外翻、屈曲畸形、膝关节脱位、膝关节挛缩、髌骨脱位、盘状半月板）</w:t>
            </w:r>
          </w:p>
        </w:tc>
        <w:tc>
          <w:tcPr>
            <w:tcW w:w="3433" w:type="dxa"/>
            <w:vMerge w:val="restart"/>
            <w:vAlign w:val="center"/>
          </w:tcPr>
          <w:p w:rsidR="00D93BF1" w:rsidRDefault="00D93BF1" w:rsidP="00D93BF1">
            <w:pPr>
              <w:spacing w:afterLines="50" w:after="156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大连医科大学附属第二医院</w:t>
            </w:r>
          </w:p>
          <w:p w:rsidR="00D93BF1" w:rsidRDefault="00D93BF1" w:rsidP="00D93BF1">
            <w:pPr>
              <w:spacing w:afterLines="50" w:after="156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锦州医科大学附属第一医院</w:t>
            </w:r>
          </w:p>
          <w:p w:rsidR="00D93BF1" w:rsidRDefault="00D93BF1" w:rsidP="00B5317D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</w:rPr>
              <w:t>辽宁省人民医院</w:t>
            </w:r>
          </w:p>
        </w:tc>
        <w:tc>
          <w:tcPr>
            <w:tcW w:w="3707" w:type="dxa"/>
            <w:vMerge w:val="restart"/>
            <w:vAlign w:val="center"/>
          </w:tcPr>
          <w:p w:rsidR="00D93BF1" w:rsidRDefault="00D93BF1" w:rsidP="00D93BF1">
            <w:pPr>
              <w:spacing w:afterLines="50" w:after="156" w:line="360" w:lineRule="exac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锦州市妇婴医院</w:t>
            </w:r>
          </w:p>
          <w:p w:rsidR="00D93BF1" w:rsidRDefault="00D93BF1" w:rsidP="00D93BF1">
            <w:pPr>
              <w:spacing w:afterLines="50" w:after="156" w:line="360" w:lineRule="exac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锦州市中心医院</w:t>
            </w:r>
          </w:p>
          <w:p w:rsidR="00D93BF1" w:rsidRDefault="00D93BF1" w:rsidP="00D93BF1">
            <w:pPr>
              <w:spacing w:afterLines="50" w:after="156" w:line="36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凌海市人民医院</w:t>
            </w:r>
          </w:p>
          <w:p w:rsidR="00D93BF1" w:rsidRDefault="00D93BF1" w:rsidP="00D93BF1">
            <w:pPr>
              <w:spacing w:afterLines="50" w:after="156" w:line="360" w:lineRule="exac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滨海新区人民医院</w:t>
            </w:r>
          </w:p>
          <w:p w:rsidR="00D93BF1" w:rsidRDefault="00D93BF1" w:rsidP="00D93BF1">
            <w:pPr>
              <w:spacing w:afterLines="50" w:after="156" w:line="36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营口市中心医院</w:t>
            </w:r>
          </w:p>
          <w:p w:rsidR="00D93BF1" w:rsidRDefault="00D93BF1" w:rsidP="00D93BF1">
            <w:pPr>
              <w:spacing w:afterLines="50" w:after="156" w:line="360" w:lineRule="exac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辽阳市中心医院</w:t>
            </w:r>
          </w:p>
          <w:p w:rsidR="00D93BF1" w:rsidRDefault="00D93BF1" w:rsidP="00D93BF1">
            <w:pPr>
              <w:spacing w:afterLines="50" w:after="156" w:line="36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铁岭县中心医院</w:t>
            </w:r>
          </w:p>
          <w:p w:rsidR="00D93BF1" w:rsidRDefault="00D93BF1" w:rsidP="00D93BF1">
            <w:pPr>
              <w:spacing w:afterLines="50" w:after="156" w:line="36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朝阳市中心医院</w:t>
            </w:r>
          </w:p>
          <w:p w:rsidR="00D93BF1" w:rsidRDefault="00D93BF1" w:rsidP="00D93BF1">
            <w:pPr>
              <w:spacing w:afterLines="50" w:after="156" w:line="36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lastRenderedPageBreak/>
              <w:t>朝阳市第二医院</w:t>
            </w:r>
          </w:p>
          <w:p w:rsidR="00D93BF1" w:rsidRDefault="00D93BF1" w:rsidP="00D93BF1">
            <w:pPr>
              <w:spacing w:afterLines="50" w:after="156" w:line="3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朝阳县中心医院</w:t>
            </w:r>
          </w:p>
          <w:p w:rsidR="00D93BF1" w:rsidRDefault="00D93BF1" w:rsidP="00D93BF1">
            <w:pPr>
              <w:spacing w:afterLines="50" w:after="156" w:line="36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建平县医院</w:t>
            </w:r>
          </w:p>
          <w:p w:rsidR="00D93BF1" w:rsidRDefault="00D93BF1" w:rsidP="00D93BF1">
            <w:pPr>
              <w:spacing w:afterLines="50" w:after="156" w:line="360" w:lineRule="exact"/>
              <w:rPr>
                <w:rFonts w:ascii="仿宋_GB2312" w:eastAsia="仿宋_GB2312" w:hAnsi="仿宋"/>
                <w:sz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</w:rPr>
              <w:t>喀左县中心</w:t>
            </w:r>
            <w:proofErr w:type="gramEnd"/>
            <w:r>
              <w:rPr>
                <w:rFonts w:ascii="仿宋_GB2312" w:eastAsia="仿宋_GB2312" w:hAnsi="仿宋" w:hint="eastAsia"/>
                <w:sz w:val="24"/>
              </w:rPr>
              <w:t>医院</w:t>
            </w:r>
          </w:p>
          <w:p w:rsidR="00D93BF1" w:rsidRDefault="00D93BF1" w:rsidP="00D93BF1">
            <w:pPr>
              <w:spacing w:afterLines="50" w:after="156" w:line="36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盘锦市人民医院</w:t>
            </w:r>
          </w:p>
          <w:p w:rsidR="00D93BF1" w:rsidRDefault="00D93BF1" w:rsidP="00D93BF1">
            <w:pPr>
              <w:spacing w:afterLines="50" w:after="156" w:line="360" w:lineRule="exac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盘锦市中心医院</w:t>
            </w:r>
          </w:p>
          <w:p w:rsidR="00D93BF1" w:rsidRDefault="00D93BF1" w:rsidP="00D93BF1">
            <w:pPr>
              <w:spacing w:afterLines="50" w:after="156" w:line="36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盘山县人民医院</w:t>
            </w:r>
          </w:p>
        </w:tc>
      </w:tr>
      <w:tr w:rsidR="00D93BF1" w:rsidTr="00B5317D">
        <w:trPr>
          <w:trHeight w:hRule="exact" w:val="1499"/>
        </w:trPr>
        <w:tc>
          <w:tcPr>
            <w:tcW w:w="995" w:type="dxa"/>
            <w:vMerge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82" w:type="dxa"/>
            <w:vMerge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830" w:type="dxa"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</w:t>
            </w:r>
          </w:p>
        </w:tc>
        <w:tc>
          <w:tcPr>
            <w:tcW w:w="2487" w:type="dxa"/>
            <w:vAlign w:val="center"/>
          </w:tcPr>
          <w:p w:rsidR="00D93BF1" w:rsidRDefault="00D93BF1" w:rsidP="00B5317D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先天性及获得性（</w:t>
            </w:r>
            <w:r>
              <w:rPr>
                <w:rFonts w:ascii="仿宋_GB2312" w:hAnsi="宋体" w:hint="eastAsia"/>
                <w:sz w:val="24"/>
              </w:rPr>
              <w:t>≧</w:t>
            </w:r>
            <w:r>
              <w:rPr>
                <w:rFonts w:ascii="仿宋_GB2312" w:eastAsia="仿宋_GB2312" w:hAnsi="宋体" w:hint="eastAsia"/>
                <w:sz w:val="24"/>
              </w:rPr>
              <w:t>1年）下肢不等长及成角畸形</w:t>
            </w:r>
          </w:p>
        </w:tc>
        <w:tc>
          <w:tcPr>
            <w:tcW w:w="3433" w:type="dxa"/>
            <w:vMerge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3707" w:type="dxa"/>
            <w:vMerge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D93BF1" w:rsidTr="00B5317D">
        <w:trPr>
          <w:trHeight w:hRule="exact" w:val="733"/>
        </w:trPr>
        <w:tc>
          <w:tcPr>
            <w:tcW w:w="995" w:type="dxa"/>
            <w:vMerge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82" w:type="dxa"/>
            <w:vMerge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830" w:type="dxa"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9</w:t>
            </w:r>
          </w:p>
        </w:tc>
        <w:tc>
          <w:tcPr>
            <w:tcW w:w="2487" w:type="dxa"/>
            <w:vAlign w:val="center"/>
          </w:tcPr>
          <w:p w:rsidR="00D93BF1" w:rsidRDefault="00D93BF1" w:rsidP="00B5317D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先天性高肩胛症</w:t>
            </w:r>
          </w:p>
        </w:tc>
        <w:tc>
          <w:tcPr>
            <w:tcW w:w="3433" w:type="dxa"/>
            <w:vMerge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3707" w:type="dxa"/>
            <w:vMerge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D93BF1" w:rsidTr="00B5317D">
        <w:trPr>
          <w:trHeight w:hRule="exact" w:val="1353"/>
        </w:trPr>
        <w:tc>
          <w:tcPr>
            <w:tcW w:w="995" w:type="dxa"/>
            <w:vMerge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82" w:type="dxa"/>
            <w:vMerge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830" w:type="dxa"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  <w:tc>
          <w:tcPr>
            <w:tcW w:w="2487" w:type="dxa"/>
            <w:vAlign w:val="center"/>
          </w:tcPr>
          <w:p w:rsidR="00D93BF1" w:rsidRDefault="00D93BF1" w:rsidP="00B5317D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前臂先天性变形</w:t>
            </w:r>
            <w:r>
              <w:rPr>
                <w:rFonts w:ascii="仿宋_GB2312" w:eastAsia="仿宋_GB2312" w:hAnsi="宋体" w:hint="eastAsia"/>
                <w:spacing w:val="-10"/>
                <w:sz w:val="24"/>
              </w:rPr>
              <w:t>(先天性桡骨头脱位、先天性</w:t>
            </w:r>
            <w:proofErr w:type="gramStart"/>
            <w:r>
              <w:rPr>
                <w:rFonts w:ascii="仿宋_GB2312" w:eastAsia="仿宋_GB2312" w:hAnsi="宋体" w:hint="eastAsia"/>
                <w:spacing w:val="-10"/>
                <w:sz w:val="24"/>
              </w:rPr>
              <w:t>尺</w:t>
            </w:r>
            <w:proofErr w:type="gramEnd"/>
            <w:r>
              <w:rPr>
                <w:rFonts w:ascii="仿宋_GB2312" w:eastAsia="仿宋_GB2312" w:hAnsi="宋体" w:hint="eastAsia"/>
                <w:spacing w:val="-10"/>
                <w:sz w:val="24"/>
              </w:rPr>
              <w:t>桡骨融合)</w:t>
            </w:r>
          </w:p>
        </w:tc>
        <w:tc>
          <w:tcPr>
            <w:tcW w:w="3433" w:type="dxa"/>
            <w:vMerge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3707" w:type="dxa"/>
            <w:vMerge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D93BF1" w:rsidTr="00B5317D">
        <w:trPr>
          <w:trHeight w:hRule="exact" w:val="2050"/>
        </w:trPr>
        <w:tc>
          <w:tcPr>
            <w:tcW w:w="995" w:type="dxa"/>
            <w:vMerge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82" w:type="dxa"/>
            <w:vMerge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830" w:type="dxa"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11</w:t>
            </w:r>
          </w:p>
        </w:tc>
        <w:tc>
          <w:tcPr>
            <w:tcW w:w="2487" w:type="dxa"/>
            <w:vAlign w:val="center"/>
          </w:tcPr>
          <w:p w:rsidR="00D93BF1" w:rsidRDefault="00D93BF1" w:rsidP="00B5317D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先天性骨软骨发育不良（软骨发育不良、假性软骨发育不良、多发骨骺发育不良、脊柱骨骺发育不良）</w:t>
            </w:r>
          </w:p>
        </w:tc>
        <w:tc>
          <w:tcPr>
            <w:tcW w:w="3433" w:type="dxa"/>
            <w:vMerge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3707" w:type="dxa"/>
            <w:vMerge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D93BF1" w:rsidTr="00B5317D">
        <w:trPr>
          <w:trHeight w:hRule="exact" w:val="1159"/>
        </w:trPr>
        <w:tc>
          <w:tcPr>
            <w:tcW w:w="995" w:type="dxa"/>
            <w:vMerge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82" w:type="dxa"/>
            <w:vMerge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830" w:type="dxa"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12</w:t>
            </w:r>
          </w:p>
        </w:tc>
        <w:tc>
          <w:tcPr>
            <w:tcW w:w="2487" w:type="dxa"/>
            <w:vAlign w:val="center"/>
          </w:tcPr>
          <w:p w:rsidR="00D93BF1" w:rsidRDefault="00D93BF1" w:rsidP="00B5317D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spacing w:val="-9"/>
                <w:sz w:val="24"/>
              </w:rPr>
              <w:t>遗传性多发性骨软骨瘤病</w:t>
            </w:r>
          </w:p>
        </w:tc>
        <w:tc>
          <w:tcPr>
            <w:tcW w:w="3433" w:type="dxa"/>
            <w:vMerge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3707" w:type="dxa"/>
            <w:vMerge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D93BF1" w:rsidTr="00B5317D">
        <w:trPr>
          <w:trHeight w:hRule="exact" w:val="1213"/>
        </w:trPr>
        <w:tc>
          <w:tcPr>
            <w:tcW w:w="995" w:type="dxa"/>
            <w:vMerge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82" w:type="dxa"/>
            <w:vMerge w:val="restart"/>
            <w:vAlign w:val="center"/>
          </w:tcPr>
          <w:p w:rsidR="00D93BF1" w:rsidRDefault="00D93BF1" w:rsidP="00B5317D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2、神经</w:t>
            </w:r>
            <w:r>
              <w:rPr>
                <w:rFonts w:ascii="仿宋_GB2312" w:eastAsia="仿宋_GB2312" w:hAnsi="宋体" w:hint="eastAsia"/>
                <w:spacing w:val="-17"/>
                <w:sz w:val="24"/>
              </w:rPr>
              <w:t>系统先天</w:t>
            </w:r>
            <w:r>
              <w:rPr>
                <w:rFonts w:ascii="仿宋_GB2312" w:eastAsia="仿宋_GB2312" w:hAnsi="宋体" w:hint="eastAsia"/>
                <w:sz w:val="24"/>
              </w:rPr>
              <w:t>畸形</w:t>
            </w:r>
          </w:p>
        </w:tc>
        <w:tc>
          <w:tcPr>
            <w:tcW w:w="830" w:type="dxa"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2487" w:type="dxa"/>
            <w:vAlign w:val="center"/>
          </w:tcPr>
          <w:p w:rsidR="00D93BF1" w:rsidRDefault="00D93BF1" w:rsidP="00B5317D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脑膨出</w:t>
            </w:r>
          </w:p>
        </w:tc>
        <w:tc>
          <w:tcPr>
            <w:tcW w:w="3433" w:type="dxa"/>
            <w:vMerge w:val="restart"/>
            <w:vAlign w:val="center"/>
          </w:tcPr>
          <w:p w:rsidR="00D93BF1" w:rsidRDefault="00D93BF1" w:rsidP="00D93BF1">
            <w:pPr>
              <w:spacing w:afterLines="50" w:after="156" w:line="32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中国医科大学附属第一医院</w:t>
            </w:r>
          </w:p>
          <w:p w:rsidR="00D93BF1" w:rsidRDefault="00D93BF1" w:rsidP="00D93BF1">
            <w:pPr>
              <w:spacing w:afterLines="50" w:after="156" w:line="320" w:lineRule="exac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中国医科大学附属盛京医院</w:t>
            </w:r>
          </w:p>
          <w:p w:rsidR="00D93BF1" w:rsidRDefault="00D93BF1" w:rsidP="00D93BF1">
            <w:pPr>
              <w:spacing w:afterLines="50" w:after="156" w:line="320" w:lineRule="exac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大连医科大学附属第二医院</w:t>
            </w:r>
          </w:p>
          <w:p w:rsidR="00D93BF1" w:rsidRDefault="00D93BF1" w:rsidP="00D93BF1">
            <w:pPr>
              <w:spacing w:afterLines="50" w:after="156" w:line="32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锦州医科大学附属第一医院</w:t>
            </w:r>
          </w:p>
          <w:p w:rsidR="00D93BF1" w:rsidRDefault="00D93BF1" w:rsidP="00D93BF1">
            <w:pPr>
              <w:spacing w:afterLines="50" w:after="156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辽宁省人民医院</w:t>
            </w:r>
          </w:p>
        </w:tc>
        <w:tc>
          <w:tcPr>
            <w:tcW w:w="3707" w:type="dxa"/>
            <w:vMerge w:val="restart"/>
            <w:vAlign w:val="center"/>
          </w:tcPr>
          <w:p w:rsidR="00D93BF1" w:rsidRDefault="00D93BF1" w:rsidP="00D93BF1">
            <w:pPr>
              <w:spacing w:afterLines="50" w:after="156" w:line="32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沈阳市儿童医院</w:t>
            </w:r>
          </w:p>
          <w:p w:rsidR="00D93BF1" w:rsidRDefault="00D93BF1" w:rsidP="00D93BF1">
            <w:pPr>
              <w:spacing w:afterLines="50" w:after="156" w:line="32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大连市儿童医院</w:t>
            </w:r>
          </w:p>
          <w:p w:rsidR="00D93BF1" w:rsidRDefault="00D93BF1" w:rsidP="00D93BF1">
            <w:pPr>
              <w:spacing w:afterLines="50" w:after="156" w:line="32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鞍山市中心医院</w:t>
            </w:r>
          </w:p>
          <w:p w:rsidR="00D93BF1" w:rsidRDefault="00D93BF1" w:rsidP="00D93BF1">
            <w:pPr>
              <w:spacing w:afterLines="50" w:after="156" w:line="32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锦州市妇婴医院</w:t>
            </w:r>
          </w:p>
          <w:p w:rsidR="00D93BF1" w:rsidRDefault="00D93BF1" w:rsidP="00D93BF1">
            <w:pPr>
              <w:spacing w:afterLines="50" w:after="156" w:line="32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锦州市中心医院</w:t>
            </w:r>
          </w:p>
          <w:p w:rsidR="00D93BF1" w:rsidRDefault="00D93BF1" w:rsidP="00D93BF1">
            <w:pPr>
              <w:spacing w:afterLines="50" w:after="156" w:line="32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辽阳市中心医院</w:t>
            </w:r>
          </w:p>
          <w:p w:rsidR="00D93BF1" w:rsidRDefault="00D93BF1" w:rsidP="00D93BF1">
            <w:pPr>
              <w:spacing w:afterLines="50" w:after="156" w:line="32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朝阳市中心医院</w:t>
            </w:r>
          </w:p>
          <w:p w:rsidR="00D93BF1" w:rsidRDefault="00D93BF1" w:rsidP="00D93BF1">
            <w:pPr>
              <w:spacing w:afterLines="50" w:after="156" w:line="320" w:lineRule="exact"/>
              <w:rPr>
                <w:rFonts w:ascii="仿宋_GB2312" w:eastAsia="仿宋_GB2312" w:hAnsi="仿宋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lastRenderedPageBreak/>
              <w:t>朝阳市第二医院</w:t>
            </w:r>
          </w:p>
          <w:p w:rsidR="00D93BF1" w:rsidRDefault="00D93BF1" w:rsidP="00D93BF1">
            <w:pPr>
              <w:spacing w:afterLines="50" w:after="156" w:line="2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盘锦市人民医院</w:t>
            </w:r>
          </w:p>
          <w:p w:rsidR="00D93BF1" w:rsidRDefault="00D93BF1" w:rsidP="00D93BF1">
            <w:pPr>
              <w:spacing w:afterLines="50" w:after="156" w:line="26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盘锦市中心医院</w:t>
            </w:r>
          </w:p>
          <w:p w:rsidR="00D93BF1" w:rsidRDefault="00D93BF1" w:rsidP="00B5317D">
            <w:pPr>
              <w:spacing w:line="26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建平县医院</w:t>
            </w:r>
          </w:p>
        </w:tc>
      </w:tr>
      <w:tr w:rsidR="00D93BF1" w:rsidTr="00B5317D">
        <w:trPr>
          <w:trHeight w:hRule="exact" w:val="1213"/>
        </w:trPr>
        <w:tc>
          <w:tcPr>
            <w:tcW w:w="995" w:type="dxa"/>
            <w:vMerge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82" w:type="dxa"/>
            <w:vMerge/>
            <w:vAlign w:val="center"/>
          </w:tcPr>
          <w:p w:rsidR="00D93BF1" w:rsidRDefault="00D93BF1" w:rsidP="00B5317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30" w:type="dxa"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2487" w:type="dxa"/>
            <w:vAlign w:val="center"/>
          </w:tcPr>
          <w:p w:rsidR="00D93BF1" w:rsidRDefault="00D93BF1" w:rsidP="00B5317D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先天性脑积水</w:t>
            </w:r>
          </w:p>
        </w:tc>
        <w:tc>
          <w:tcPr>
            <w:tcW w:w="3433" w:type="dxa"/>
            <w:vMerge/>
            <w:vAlign w:val="center"/>
          </w:tcPr>
          <w:p w:rsidR="00D93BF1" w:rsidRDefault="00D93BF1" w:rsidP="00D93BF1">
            <w:pPr>
              <w:spacing w:afterLines="50" w:after="156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3707" w:type="dxa"/>
            <w:vMerge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D93BF1" w:rsidTr="00B5317D">
        <w:trPr>
          <w:trHeight w:hRule="exact" w:val="1213"/>
        </w:trPr>
        <w:tc>
          <w:tcPr>
            <w:tcW w:w="995" w:type="dxa"/>
            <w:vMerge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82" w:type="dxa"/>
            <w:vMerge/>
            <w:vAlign w:val="center"/>
          </w:tcPr>
          <w:p w:rsidR="00D93BF1" w:rsidRDefault="00D93BF1" w:rsidP="00B5317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30" w:type="dxa"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2487" w:type="dxa"/>
            <w:vAlign w:val="center"/>
          </w:tcPr>
          <w:p w:rsidR="00D93BF1" w:rsidRDefault="00D93BF1" w:rsidP="00B5317D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脊柱裂（包括脊髓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栓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系）</w:t>
            </w:r>
          </w:p>
        </w:tc>
        <w:tc>
          <w:tcPr>
            <w:tcW w:w="3433" w:type="dxa"/>
            <w:vMerge/>
            <w:vAlign w:val="center"/>
          </w:tcPr>
          <w:p w:rsidR="00D93BF1" w:rsidRDefault="00D93BF1" w:rsidP="00D93BF1">
            <w:pPr>
              <w:spacing w:afterLines="50" w:after="156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3707" w:type="dxa"/>
            <w:vMerge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D93BF1" w:rsidTr="00B5317D">
        <w:trPr>
          <w:trHeight w:hRule="exact" w:val="1213"/>
        </w:trPr>
        <w:tc>
          <w:tcPr>
            <w:tcW w:w="995" w:type="dxa"/>
            <w:vMerge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82" w:type="dxa"/>
            <w:vMerge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830" w:type="dxa"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2487" w:type="dxa"/>
            <w:vAlign w:val="center"/>
          </w:tcPr>
          <w:p w:rsidR="00D93BF1" w:rsidRDefault="00D93BF1" w:rsidP="00B5317D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脊髓的其他先天性畸形</w:t>
            </w:r>
          </w:p>
        </w:tc>
        <w:tc>
          <w:tcPr>
            <w:tcW w:w="3433" w:type="dxa"/>
            <w:vMerge/>
            <w:vAlign w:val="center"/>
          </w:tcPr>
          <w:p w:rsidR="00D93BF1" w:rsidRDefault="00D93BF1" w:rsidP="00D93BF1">
            <w:pPr>
              <w:spacing w:afterLines="50" w:after="156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3707" w:type="dxa"/>
            <w:vMerge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D93BF1" w:rsidTr="00B5317D">
        <w:trPr>
          <w:trHeight w:hRule="exact" w:val="1258"/>
        </w:trPr>
        <w:tc>
          <w:tcPr>
            <w:tcW w:w="995" w:type="dxa"/>
            <w:vMerge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82" w:type="dxa"/>
            <w:vMerge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830" w:type="dxa"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2487" w:type="dxa"/>
            <w:vAlign w:val="center"/>
          </w:tcPr>
          <w:p w:rsidR="00D93BF1" w:rsidRDefault="00D93BF1" w:rsidP="00B5317D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颅骨缝早闭</w:t>
            </w:r>
            <w:proofErr w:type="gramEnd"/>
          </w:p>
        </w:tc>
        <w:tc>
          <w:tcPr>
            <w:tcW w:w="3433" w:type="dxa"/>
            <w:vMerge/>
            <w:vAlign w:val="center"/>
          </w:tcPr>
          <w:p w:rsidR="00D93BF1" w:rsidRDefault="00D93BF1" w:rsidP="00D93BF1">
            <w:pPr>
              <w:spacing w:afterLines="50" w:after="156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3707" w:type="dxa"/>
            <w:vMerge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D93BF1" w:rsidTr="00B5317D">
        <w:trPr>
          <w:trHeight w:hRule="exact" w:val="1258"/>
        </w:trPr>
        <w:tc>
          <w:tcPr>
            <w:tcW w:w="995" w:type="dxa"/>
            <w:vMerge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82" w:type="dxa"/>
            <w:vMerge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830" w:type="dxa"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  <w:tc>
          <w:tcPr>
            <w:tcW w:w="2487" w:type="dxa"/>
            <w:vAlign w:val="center"/>
          </w:tcPr>
          <w:p w:rsidR="00D93BF1" w:rsidRDefault="00D93BF1" w:rsidP="00B5317D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长头</w:t>
            </w:r>
          </w:p>
        </w:tc>
        <w:tc>
          <w:tcPr>
            <w:tcW w:w="3433" w:type="dxa"/>
            <w:vMerge/>
            <w:vAlign w:val="center"/>
          </w:tcPr>
          <w:p w:rsidR="00D93BF1" w:rsidRDefault="00D93BF1" w:rsidP="00D93BF1">
            <w:pPr>
              <w:spacing w:afterLines="50" w:after="156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3707" w:type="dxa"/>
            <w:vMerge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D93BF1" w:rsidTr="00B5317D">
        <w:trPr>
          <w:trHeight w:hRule="exact" w:val="1316"/>
        </w:trPr>
        <w:tc>
          <w:tcPr>
            <w:tcW w:w="995" w:type="dxa"/>
            <w:vMerge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082" w:type="dxa"/>
            <w:vMerge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830" w:type="dxa"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</w:t>
            </w:r>
          </w:p>
        </w:tc>
        <w:tc>
          <w:tcPr>
            <w:tcW w:w="2487" w:type="dxa"/>
            <w:vAlign w:val="center"/>
          </w:tcPr>
          <w:p w:rsidR="00D93BF1" w:rsidRDefault="00D93BF1" w:rsidP="00B5317D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阿-基氏综合症</w:t>
            </w:r>
          </w:p>
        </w:tc>
        <w:tc>
          <w:tcPr>
            <w:tcW w:w="3433" w:type="dxa"/>
            <w:vMerge/>
            <w:vAlign w:val="center"/>
          </w:tcPr>
          <w:p w:rsidR="00D93BF1" w:rsidRDefault="00D93BF1" w:rsidP="00D93BF1">
            <w:pPr>
              <w:spacing w:afterLines="50" w:after="156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3707" w:type="dxa"/>
            <w:vMerge/>
            <w:vAlign w:val="center"/>
          </w:tcPr>
          <w:p w:rsidR="00D93BF1" w:rsidRDefault="00D93BF1" w:rsidP="00B5317D">
            <w:pPr>
              <w:spacing w:line="26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bookmarkEnd w:id="0"/>
    </w:tbl>
    <w:p w:rsidR="00D93BF1" w:rsidRDefault="00D93BF1" w:rsidP="00D93BF1">
      <w:pPr>
        <w:rPr>
          <w:vanish/>
        </w:rPr>
      </w:pPr>
    </w:p>
    <w:tbl>
      <w:tblPr>
        <w:tblpPr w:leftFromText="180" w:rightFromText="180" w:vertAnchor="text" w:horzAnchor="page" w:tblpX="21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8"/>
        <w:gridCol w:w="844"/>
        <w:gridCol w:w="2502"/>
        <w:gridCol w:w="3433"/>
        <w:gridCol w:w="3692"/>
      </w:tblGrid>
      <w:tr w:rsidR="00D93BF1" w:rsidTr="00B5317D">
        <w:trPr>
          <w:trHeight w:hRule="exact" w:val="2946"/>
        </w:trPr>
        <w:tc>
          <w:tcPr>
            <w:tcW w:w="2048" w:type="dxa"/>
            <w:vMerge w:val="restart"/>
            <w:vAlign w:val="center"/>
          </w:tcPr>
          <w:p w:rsidR="00D93BF1" w:rsidRDefault="00D93BF1" w:rsidP="00B5317D">
            <w:pPr>
              <w:rPr>
                <w:rFonts w:ascii="仿宋_GB2312" w:eastAsia="仿宋_GB2312" w:hAnsi="宋体" w:cs="宋体"/>
                <w:color w:val="000000"/>
                <w:spacing w:val="-1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14"/>
                <w:sz w:val="24"/>
              </w:rPr>
              <w:t>（四）唇腭裂手术类</w:t>
            </w:r>
          </w:p>
        </w:tc>
        <w:tc>
          <w:tcPr>
            <w:tcW w:w="844" w:type="dxa"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2502" w:type="dxa"/>
            <w:vAlign w:val="center"/>
          </w:tcPr>
          <w:p w:rsidR="00D93BF1" w:rsidRDefault="00D93BF1" w:rsidP="00B5317D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腭裂</w:t>
            </w:r>
          </w:p>
        </w:tc>
        <w:tc>
          <w:tcPr>
            <w:tcW w:w="3433" w:type="dxa"/>
            <w:vMerge w:val="restart"/>
            <w:vAlign w:val="center"/>
          </w:tcPr>
          <w:p w:rsidR="00D93BF1" w:rsidRDefault="00D93BF1" w:rsidP="00D93BF1">
            <w:pPr>
              <w:spacing w:afterLines="50" w:after="156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中国医科大学附属第一医院</w:t>
            </w:r>
          </w:p>
          <w:p w:rsidR="00D93BF1" w:rsidRDefault="00D93BF1" w:rsidP="00D93BF1">
            <w:pPr>
              <w:spacing w:afterLines="50" w:after="156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中国医科大学附属盛京医院</w:t>
            </w:r>
          </w:p>
          <w:p w:rsidR="00D93BF1" w:rsidRDefault="00D93BF1" w:rsidP="00D93BF1">
            <w:pPr>
              <w:spacing w:afterLines="50" w:after="156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中国医科大学附属口腔医院</w:t>
            </w:r>
          </w:p>
          <w:p w:rsidR="00D93BF1" w:rsidRDefault="00D93BF1" w:rsidP="00D93BF1">
            <w:pPr>
              <w:spacing w:afterLines="50" w:after="156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大连医科大学附属第一医院</w:t>
            </w:r>
          </w:p>
          <w:p w:rsidR="00D93BF1" w:rsidRDefault="00D93BF1" w:rsidP="00D93BF1">
            <w:pPr>
              <w:spacing w:afterLines="50" w:after="156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大连医科大学附属第二医院</w:t>
            </w:r>
          </w:p>
          <w:p w:rsidR="00D93BF1" w:rsidRDefault="00D93BF1" w:rsidP="00D93BF1">
            <w:pPr>
              <w:spacing w:afterLines="50" w:after="156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锦州医科大学附属第一医院</w:t>
            </w:r>
          </w:p>
          <w:p w:rsidR="00D93BF1" w:rsidRDefault="00D93BF1" w:rsidP="00D93BF1">
            <w:pPr>
              <w:spacing w:afterLines="50" w:after="156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lastRenderedPageBreak/>
              <w:t>锦州医科大学附属第二医院</w:t>
            </w:r>
          </w:p>
        </w:tc>
        <w:tc>
          <w:tcPr>
            <w:tcW w:w="3692" w:type="dxa"/>
            <w:vMerge w:val="restart"/>
            <w:vAlign w:val="center"/>
          </w:tcPr>
          <w:p w:rsidR="00D93BF1" w:rsidRDefault="00D93BF1" w:rsidP="00D93BF1">
            <w:pPr>
              <w:spacing w:afterLines="50" w:after="156" w:line="30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lastRenderedPageBreak/>
              <w:t>沈阳市口腔医院</w:t>
            </w:r>
          </w:p>
          <w:p w:rsidR="00D93BF1" w:rsidRDefault="00D93BF1" w:rsidP="00D93BF1">
            <w:pPr>
              <w:spacing w:afterLines="50" w:after="156" w:line="30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大连市口腔医院</w:t>
            </w:r>
          </w:p>
          <w:p w:rsidR="00D93BF1" w:rsidRDefault="00D93BF1" w:rsidP="00D93BF1">
            <w:pPr>
              <w:spacing w:afterLines="50" w:after="156" w:line="300" w:lineRule="exac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大连市儿童医院</w:t>
            </w:r>
          </w:p>
          <w:p w:rsidR="00D93BF1" w:rsidRDefault="00D93BF1" w:rsidP="00D93BF1">
            <w:pPr>
              <w:spacing w:afterLines="50" w:after="156" w:line="30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庄河市中心医院</w:t>
            </w:r>
          </w:p>
          <w:p w:rsidR="00D93BF1" w:rsidRDefault="00D93BF1" w:rsidP="00D93BF1">
            <w:pPr>
              <w:spacing w:afterLines="50" w:after="156" w:line="30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抚顺市中心医院</w:t>
            </w:r>
          </w:p>
          <w:p w:rsidR="00D93BF1" w:rsidRDefault="00D93BF1" w:rsidP="00D93BF1">
            <w:pPr>
              <w:spacing w:afterLines="50" w:after="156" w:line="30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丹东市口腔医院</w:t>
            </w:r>
          </w:p>
          <w:p w:rsidR="00D93BF1" w:rsidRDefault="00D93BF1" w:rsidP="00D93BF1">
            <w:pPr>
              <w:spacing w:afterLines="50" w:after="156" w:line="30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lastRenderedPageBreak/>
              <w:t>锦州市中心医院</w:t>
            </w:r>
          </w:p>
          <w:p w:rsidR="00D93BF1" w:rsidRDefault="00D93BF1" w:rsidP="00D93BF1">
            <w:pPr>
              <w:spacing w:afterLines="50" w:after="156" w:line="300" w:lineRule="exac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营口市中心医院</w:t>
            </w:r>
          </w:p>
          <w:p w:rsidR="00D93BF1" w:rsidRDefault="00D93BF1" w:rsidP="00D93BF1">
            <w:pPr>
              <w:spacing w:afterLines="50" w:after="156" w:line="300" w:lineRule="exac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大石桥市中心医院</w:t>
            </w:r>
          </w:p>
          <w:p w:rsidR="00D93BF1" w:rsidRDefault="00D93BF1" w:rsidP="00D93BF1">
            <w:pPr>
              <w:spacing w:afterLines="50" w:after="156" w:line="30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营口经济技术开发区中心医院</w:t>
            </w:r>
          </w:p>
          <w:p w:rsidR="00D93BF1" w:rsidRDefault="00D93BF1" w:rsidP="00D93BF1">
            <w:pPr>
              <w:spacing w:afterLines="50" w:after="156" w:line="30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朝阳市中心医院</w:t>
            </w:r>
          </w:p>
          <w:p w:rsidR="00D93BF1" w:rsidRDefault="00D93BF1" w:rsidP="00D93BF1">
            <w:pPr>
              <w:spacing w:afterLines="50" w:after="156" w:line="300" w:lineRule="exac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朝阳市第二医院</w:t>
            </w:r>
          </w:p>
          <w:p w:rsidR="00D93BF1" w:rsidRDefault="00D93BF1" w:rsidP="00D93BF1">
            <w:pPr>
              <w:spacing w:afterLines="50" w:after="156" w:line="300" w:lineRule="exac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</w:rPr>
              <w:t>朝阳县中心医院</w:t>
            </w:r>
          </w:p>
          <w:p w:rsidR="00D93BF1" w:rsidRDefault="00D93BF1" w:rsidP="00D93BF1">
            <w:pPr>
              <w:spacing w:afterLines="50" w:after="156" w:line="300" w:lineRule="exact"/>
              <w:rPr>
                <w:rFonts w:ascii="仿宋_GB2312" w:eastAsia="仿宋_GB2312" w:hAnsi="仿宋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盘锦市中心医院</w:t>
            </w:r>
          </w:p>
        </w:tc>
      </w:tr>
      <w:tr w:rsidR="00D93BF1" w:rsidTr="00B5317D">
        <w:trPr>
          <w:trHeight w:hRule="exact" w:val="2864"/>
        </w:trPr>
        <w:tc>
          <w:tcPr>
            <w:tcW w:w="2048" w:type="dxa"/>
            <w:vMerge/>
            <w:vAlign w:val="center"/>
          </w:tcPr>
          <w:p w:rsidR="00D93BF1" w:rsidRDefault="00D93BF1" w:rsidP="00B5317D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844" w:type="dxa"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2502" w:type="dxa"/>
            <w:vAlign w:val="center"/>
          </w:tcPr>
          <w:p w:rsidR="00D93BF1" w:rsidRDefault="00D93BF1" w:rsidP="00B5317D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唇裂</w:t>
            </w:r>
          </w:p>
        </w:tc>
        <w:tc>
          <w:tcPr>
            <w:tcW w:w="3433" w:type="dxa"/>
            <w:vMerge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3692" w:type="dxa"/>
            <w:vMerge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D93BF1" w:rsidTr="00B5317D">
        <w:trPr>
          <w:trHeight w:hRule="exact" w:val="2870"/>
        </w:trPr>
        <w:tc>
          <w:tcPr>
            <w:tcW w:w="2048" w:type="dxa"/>
            <w:vMerge/>
            <w:vAlign w:val="center"/>
          </w:tcPr>
          <w:p w:rsidR="00D93BF1" w:rsidRDefault="00D93BF1" w:rsidP="00B5317D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844" w:type="dxa"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2502" w:type="dxa"/>
            <w:vAlign w:val="center"/>
          </w:tcPr>
          <w:p w:rsidR="00D93BF1" w:rsidRDefault="00D93BF1" w:rsidP="00B5317D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腭裂，伴有唇裂</w:t>
            </w:r>
          </w:p>
        </w:tc>
        <w:tc>
          <w:tcPr>
            <w:tcW w:w="3433" w:type="dxa"/>
            <w:vMerge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3692" w:type="dxa"/>
            <w:vMerge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D93BF1" w:rsidTr="00B5317D">
        <w:trPr>
          <w:trHeight w:hRule="exact" w:val="582"/>
        </w:trPr>
        <w:tc>
          <w:tcPr>
            <w:tcW w:w="2048" w:type="dxa"/>
            <w:vMerge w:val="restart"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二、非手术类</w:t>
            </w:r>
          </w:p>
        </w:tc>
        <w:tc>
          <w:tcPr>
            <w:tcW w:w="844" w:type="dxa"/>
            <w:vMerge w:val="restart"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2502" w:type="dxa"/>
            <w:vMerge w:val="restart"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疾病名称</w:t>
            </w:r>
          </w:p>
        </w:tc>
        <w:tc>
          <w:tcPr>
            <w:tcW w:w="7125" w:type="dxa"/>
            <w:gridSpan w:val="2"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诊断医院</w:t>
            </w:r>
          </w:p>
        </w:tc>
      </w:tr>
      <w:tr w:rsidR="00D93BF1" w:rsidTr="00B5317D">
        <w:trPr>
          <w:trHeight w:hRule="exact" w:val="537"/>
        </w:trPr>
        <w:tc>
          <w:tcPr>
            <w:tcW w:w="2048" w:type="dxa"/>
            <w:vMerge/>
            <w:vAlign w:val="center"/>
          </w:tcPr>
          <w:p w:rsidR="00D93BF1" w:rsidRDefault="00D93BF1" w:rsidP="00B5317D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844" w:type="dxa"/>
            <w:vMerge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02" w:type="dxa"/>
            <w:vMerge/>
            <w:vAlign w:val="center"/>
          </w:tcPr>
          <w:p w:rsidR="00D93BF1" w:rsidRDefault="00D93BF1" w:rsidP="00B5317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33" w:type="dxa"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省</w:t>
            </w:r>
          </w:p>
        </w:tc>
        <w:tc>
          <w:tcPr>
            <w:tcW w:w="3692" w:type="dxa"/>
            <w:vAlign w:val="center"/>
          </w:tcPr>
          <w:p w:rsidR="00D93BF1" w:rsidRDefault="00D93BF1" w:rsidP="00B5317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</w:rPr>
              <w:t>市</w:t>
            </w:r>
          </w:p>
          <w:p w:rsidR="00D93BF1" w:rsidRDefault="00D93BF1" w:rsidP="00B5317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</w:p>
        </w:tc>
      </w:tr>
      <w:tr w:rsidR="00D93BF1" w:rsidTr="00B5317D">
        <w:trPr>
          <w:trHeight w:hRule="exact" w:val="1776"/>
        </w:trPr>
        <w:tc>
          <w:tcPr>
            <w:tcW w:w="2048" w:type="dxa"/>
            <w:vMerge w:val="restart"/>
            <w:vAlign w:val="center"/>
          </w:tcPr>
          <w:p w:rsidR="00D93BF1" w:rsidRDefault="00D93BF1" w:rsidP="00B5317D">
            <w:pPr>
              <w:spacing w:line="38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lastRenderedPageBreak/>
              <w:t>（一）智力障碍</w:t>
            </w:r>
          </w:p>
        </w:tc>
        <w:tc>
          <w:tcPr>
            <w:tcW w:w="844" w:type="dxa"/>
            <w:vAlign w:val="center"/>
          </w:tcPr>
          <w:p w:rsidR="00D93BF1" w:rsidRDefault="00D93BF1" w:rsidP="00B5317D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2502" w:type="dxa"/>
            <w:vAlign w:val="center"/>
          </w:tcPr>
          <w:p w:rsidR="00D93BF1" w:rsidRDefault="00D93BF1" w:rsidP="00B5317D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遗传病</w:t>
            </w:r>
          </w:p>
        </w:tc>
        <w:tc>
          <w:tcPr>
            <w:tcW w:w="3433" w:type="dxa"/>
            <w:vMerge w:val="restart"/>
            <w:vAlign w:val="center"/>
          </w:tcPr>
          <w:p w:rsidR="00D93BF1" w:rsidRDefault="00D93BF1" w:rsidP="00B5317D">
            <w:pPr>
              <w:spacing w:line="44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中国医科大学附属第一医院</w:t>
            </w:r>
          </w:p>
          <w:p w:rsidR="00D93BF1" w:rsidRDefault="00D93BF1" w:rsidP="00B5317D">
            <w:pPr>
              <w:spacing w:line="44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中国医科大学附属盛京医院</w:t>
            </w:r>
          </w:p>
          <w:p w:rsidR="00D93BF1" w:rsidRDefault="00D93BF1" w:rsidP="00B5317D">
            <w:pPr>
              <w:spacing w:line="44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中国医科大学附属第四医院</w:t>
            </w:r>
          </w:p>
          <w:p w:rsidR="00D93BF1" w:rsidRDefault="00D93BF1" w:rsidP="00B5317D">
            <w:pPr>
              <w:spacing w:line="44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辽宁中医药大学附属第二医院</w:t>
            </w:r>
          </w:p>
          <w:p w:rsidR="00D93BF1" w:rsidRDefault="00D93BF1" w:rsidP="00B5317D">
            <w:pPr>
              <w:spacing w:line="44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大连医科大学附属第一医院</w:t>
            </w:r>
          </w:p>
          <w:p w:rsidR="00D93BF1" w:rsidRDefault="00D93BF1" w:rsidP="00B5317D">
            <w:pPr>
              <w:spacing w:line="44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辽宁省妇幼保健院</w:t>
            </w:r>
          </w:p>
        </w:tc>
        <w:tc>
          <w:tcPr>
            <w:tcW w:w="3692" w:type="dxa"/>
            <w:vMerge w:val="restart"/>
            <w:vAlign w:val="center"/>
          </w:tcPr>
          <w:p w:rsidR="00D93BF1" w:rsidRDefault="00D93BF1" w:rsidP="00B5317D">
            <w:pPr>
              <w:spacing w:line="360" w:lineRule="exac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辽宁省友谊医院</w:t>
            </w:r>
          </w:p>
          <w:p w:rsidR="00D93BF1" w:rsidRDefault="00D93BF1" w:rsidP="00B5317D">
            <w:pPr>
              <w:spacing w:line="36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沈阳市儿童医院</w:t>
            </w:r>
          </w:p>
          <w:p w:rsidR="00D93BF1" w:rsidRDefault="00D93BF1" w:rsidP="00B5317D">
            <w:pPr>
              <w:spacing w:line="36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大连市妇女儿童医疗中心</w:t>
            </w:r>
          </w:p>
          <w:p w:rsidR="00D93BF1" w:rsidRDefault="00D93BF1" w:rsidP="00B5317D">
            <w:pPr>
              <w:spacing w:line="360" w:lineRule="exac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鞍山市中心医院</w:t>
            </w:r>
          </w:p>
          <w:p w:rsidR="00D93BF1" w:rsidRDefault="00D93BF1" w:rsidP="00B5317D">
            <w:pPr>
              <w:spacing w:line="360" w:lineRule="exac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抚顺市妇幼保健院</w:t>
            </w:r>
          </w:p>
          <w:p w:rsidR="00D93BF1" w:rsidRDefault="00D93BF1" w:rsidP="00B5317D">
            <w:pPr>
              <w:spacing w:line="36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本溪市中心医院</w:t>
            </w:r>
          </w:p>
          <w:p w:rsidR="00D93BF1" w:rsidRDefault="00D93BF1" w:rsidP="00B5317D">
            <w:pPr>
              <w:spacing w:line="36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丹东市妇儿医院</w:t>
            </w:r>
          </w:p>
          <w:p w:rsidR="00D93BF1" w:rsidRDefault="00D93BF1" w:rsidP="00B5317D">
            <w:pPr>
              <w:spacing w:line="360" w:lineRule="exac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锦州市妇婴医院</w:t>
            </w:r>
          </w:p>
          <w:p w:rsidR="00D93BF1" w:rsidRDefault="00D93BF1" w:rsidP="00B5317D">
            <w:pPr>
              <w:spacing w:line="360" w:lineRule="exac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锦州市中心医院</w:t>
            </w:r>
          </w:p>
          <w:p w:rsidR="00D93BF1" w:rsidRDefault="00D93BF1" w:rsidP="00B5317D">
            <w:pPr>
              <w:spacing w:line="360" w:lineRule="exac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凌海市人民医院</w:t>
            </w:r>
          </w:p>
          <w:p w:rsidR="00D93BF1" w:rsidRDefault="00D93BF1" w:rsidP="00B5317D">
            <w:pPr>
              <w:spacing w:line="36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阜新市中心医院</w:t>
            </w:r>
          </w:p>
          <w:p w:rsidR="00D93BF1" w:rsidRDefault="00D93BF1" w:rsidP="00B5317D">
            <w:pPr>
              <w:spacing w:line="36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辽阳康复医院</w:t>
            </w:r>
          </w:p>
          <w:p w:rsidR="00D93BF1" w:rsidRDefault="00D93BF1" w:rsidP="00B5317D">
            <w:pPr>
              <w:spacing w:line="360" w:lineRule="exac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铁岭县中心医院</w:t>
            </w:r>
          </w:p>
          <w:p w:rsidR="00D93BF1" w:rsidRDefault="00D93BF1" w:rsidP="00B5317D">
            <w:pPr>
              <w:spacing w:line="360" w:lineRule="exac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朝阳市中心医院</w:t>
            </w:r>
          </w:p>
          <w:p w:rsidR="00D93BF1" w:rsidRDefault="00D93BF1" w:rsidP="00B5317D">
            <w:pPr>
              <w:spacing w:line="36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葫芦岛市中心医院</w:t>
            </w:r>
          </w:p>
        </w:tc>
      </w:tr>
      <w:tr w:rsidR="00D93BF1" w:rsidTr="00B5317D">
        <w:trPr>
          <w:trHeight w:hRule="exact" w:val="2219"/>
        </w:trPr>
        <w:tc>
          <w:tcPr>
            <w:tcW w:w="2048" w:type="dxa"/>
            <w:vMerge/>
            <w:vAlign w:val="center"/>
          </w:tcPr>
          <w:p w:rsidR="00D93BF1" w:rsidRDefault="00D93BF1" w:rsidP="00B5317D">
            <w:pPr>
              <w:spacing w:line="38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844" w:type="dxa"/>
            <w:vAlign w:val="center"/>
          </w:tcPr>
          <w:p w:rsidR="00D93BF1" w:rsidRDefault="00D93BF1" w:rsidP="00B5317D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2502" w:type="dxa"/>
            <w:vAlign w:val="center"/>
          </w:tcPr>
          <w:p w:rsidR="00D93BF1" w:rsidRDefault="00D93BF1" w:rsidP="00B5317D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遗传代谢病</w:t>
            </w:r>
          </w:p>
        </w:tc>
        <w:tc>
          <w:tcPr>
            <w:tcW w:w="3433" w:type="dxa"/>
            <w:vMerge/>
            <w:vAlign w:val="center"/>
          </w:tcPr>
          <w:p w:rsidR="00D93BF1" w:rsidRDefault="00D93BF1" w:rsidP="00B5317D">
            <w:pPr>
              <w:spacing w:line="44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3692" w:type="dxa"/>
            <w:vMerge/>
            <w:vAlign w:val="center"/>
          </w:tcPr>
          <w:p w:rsidR="00D93BF1" w:rsidRDefault="00D93BF1" w:rsidP="00B5317D">
            <w:pPr>
              <w:spacing w:line="38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D93BF1" w:rsidTr="00B5317D">
        <w:trPr>
          <w:trHeight w:hRule="exact" w:val="3548"/>
        </w:trPr>
        <w:tc>
          <w:tcPr>
            <w:tcW w:w="2048" w:type="dxa"/>
            <w:vMerge/>
            <w:vAlign w:val="center"/>
          </w:tcPr>
          <w:p w:rsidR="00D93BF1" w:rsidRDefault="00D93BF1" w:rsidP="00B5317D">
            <w:pPr>
              <w:spacing w:line="38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844" w:type="dxa"/>
            <w:vAlign w:val="center"/>
          </w:tcPr>
          <w:p w:rsidR="00D93BF1" w:rsidRDefault="00D93BF1" w:rsidP="00B5317D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2502" w:type="dxa"/>
            <w:vAlign w:val="center"/>
          </w:tcPr>
          <w:p w:rsidR="00D93BF1" w:rsidRDefault="00D93BF1" w:rsidP="00B5317D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各种神经系统疾病</w:t>
            </w:r>
          </w:p>
        </w:tc>
        <w:tc>
          <w:tcPr>
            <w:tcW w:w="3433" w:type="dxa"/>
            <w:vMerge/>
            <w:vAlign w:val="center"/>
          </w:tcPr>
          <w:p w:rsidR="00D93BF1" w:rsidRDefault="00D93BF1" w:rsidP="00B5317D">
            <w:pPr>
              <w:spacing w:line="44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3692" w:type="dxa"/>
            <w:vMerge/>
            <w:vAlign w:val="center"/>
          </w:tcPr>
          <w:p w:rsidR="00D93BF1" w:rsidRDefault="00D93BF1" w:rsidP="00D93BF1">
            <w:pPr>
              <w:spacing w:afterLines="50" w:after="156" w:line="38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D93BF1" w:rsidTr="00B5317D">
        <w:trPr>
          <w:trHeight w:hRule="exact" w:val="2393"/>
        </w:trPr>
        <w:tc>
          <w:tcPr>
            <w:tcW w:w="2048" w:type="dxa"/>
            <w:vMerge w:val="restart"/>
            <w:vAlign w:val="center"/>
          </w:tcPr>
          <w:p w:rsidR="00D93BF1" w:rsidRDefault="00D93BF1" w:rsidP="00B5317D">
            <w:pPr>
              <w:spacing w:line="38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lastRenderedPageBreak/>
              <w:t>（二）精神及心理障碍</w:t>
            </w:r>
          </w:p>
        </w:tc>
        <w:tc>
          <w:tcPr>
            <w:tcW w:w="844" w:type="dxa"/>
            <w:vAlign w:val="center"/>
          </w:tcPr>
          <w:p w:rsidR="00D93BF1" w:rsidRDefault="00D93BF1" w:rsidP="00B5317D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2502" w:type="dxa"/>
            <w:vAlign w:val="center"/>
          </w:tcPr>
          <w:p w:rsidR="00D93BF1" w:rsidRDefault="00D93BF1" w:rsidP="00B5317D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孤独症</w:t>
            </w:r>
          </w:p>
        </w:tc>
        <w:tc>
          <w:tcPr>
            <w:tcW w:w="3433" w:type="dxa"/>
            <w:vMerge w:val="restart"/>
            <w:vAlign w:val="center"/>
          </w:tcPr>
          <w:p w:rsidR="00D93BF1" w:rsidRDefault="00D93BF1" w:rsidP="00B5317D">
            <w:pPr>
              <w:spacing w:line="44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中国医科大学附属盛京医院</w:t>
            </w:r>
          </w:p>
          <w:p w:rsidR="00D93BF1" w:rsidRDefault="00D93BF1" w:rsidP="00B5317D">
            <w:pPr>
              <w:spacing w:line="44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辽宁中医药大学附属第二医院</w:t>
            </w:r>
          </w:p>
          <w:p w:rsidR="00D93BF1" w:rsidRDefault="00D93BF1" w:rsidP="00B5317D">
            <w:pPr>
              <w:spacing w:line="44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大连医科大学附属第一医院</w:t>
            </w:r>
          </w:p>
          <w:p w:rsidR="00D93BF1" w:rsidRDefault="00D93BF1" w:rsidP="00B5317D">
            <w:pPr>
              <w:spacing w:line="44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辽宁省妇幼保健院</w:t>
            </w:r>
          </w:p>
        </w:tc>
        <w:tc>
          <w:tcPr>
            <w:tcW w:w="3692" w:type="dxa"/>
            <w:vMerge w:val="restart"/>
            <w:vAlign w:val="center"/>
          </w:tcPr>
          <w:p w:rsidR="00D93BF1" w:rsidRDefault="00D93BF1" w:rsidP="00B5317D">
            <w:pPr>
              <w:spacing w:line="400" w:lineRule="exac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辽宁省友谊医院</w:t>
            </w:r>
          </w:p>
          <w:p w:rsidR="00D93BF1" w:rsidRDefault="00D93BF1" w:rsidP="00B5317D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沈阳市儿童医院</w:t>
            </w:r>
          </w:p>
          <w:p w:rsidR="00D93BF1" w:rsidRDefault="00D93BF1" w:rsidP="00B5317D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大连市妇女儿童医疗中心</w:t>
            </w:r>
          </w:p>
          <w:p w:rsidR="00D93BF1" w:rsidRDefault="00D93BF1" w:rsidP="00B5317D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普兰店区南山医院</w:t>
            </w:r>
          </w:p>
          <w:p w:rsidR="00D93BF1" w:rsidRDefault="00D93BF1" w:rsidP="00B5317D">
            <w:pPr>
              <w:spacing w:line="400" w:lineRule="exac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鞍山市中心医院</w:t>
            </w:r>
          </w:p>
          <w:p w:rsidR="00D93BF1" w:rsidRDefault="00D93BF1" w:rsidP="00B5317D">
            <w:pPr>
              <w:spacing w:line="400" w:lineRule="exac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抚顺市妇幼保健院</w:t>
            </w:r>
          </w:p>
          <w:p w:rsidR="00D93BF1" w:rsidRDefault="00D93BF1" w:rsidP="00B5317D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本溪市中心医院</w:t>
            </w:r>
          </w:p>
          <w:p w:rsidR="00D93BF1" w:rsidRDefault="00D93BF1" w:rsidP="00B5317D">
            <w:pPr>
              <w:spacing w:line="400" w:lineRule="exac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丹东市妇儿医院</w:t>
            </w:r>
          </w:p>
          <w:p w:rsidR="00D93BF1" w:rsidRDefault="00D93BF1" w:rsidP="00B5317D">
            <w:pPr>
              <w:spacing w:line="400" w:lineRule="exact"/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丹东市第三医院</w:t>
            </w:r>
          </w:p>
          <w:p w:rsidR="00D93BF1" w:rsidRDefault="00D93BF1" w:rsidP="00B5317D">
            <w:pPr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锦州市妇婴医院</w:t>
            </w:r>
          </w:p>
          <w:p w:rsidR="00D93BF1" w:rsidRDefault="00D93BF1" w:rsidP="00B5317D">
            <w:pPr>
              <w:spacing w:line="400" w:lineRule="exact"/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锦州市康宁医院</w:t>
            </w:r>
          </w:p>
          <w:p w:rsidR="00D93BF1" w:rsidRDefault="00D93BF1" w:rsidP="00B5317D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凌海市人民医院</w:t>
            </w:r>
          </w:p>
          <w:p w:rsidR="00D93BF1" w:rsidRDefault="00D93BF1" w:rsidP="00B5317D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lastRenderedPageBreak/>
              <w:t>铁岭县中心医院</w:t>
            </w:r>
          </w:p>
          <w:p w:rsidR="00D93BF1" w:rsidRDefault="00D93BF1" w:rsidP="00B5317D">
            <w:pPr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朝阳市中心医院 </w:t>
            </w:r>
          </w:p>
          <w:p w:rsidR="00D93BF1" w:rsidRDefault="00D93BF1" w:rsidP="00B5317D">
            <w:pPr>
              <w:spacing w:line="400" w:lineRule="exact"/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盘锦市中心医院</w:t>
            </w:r>
          </w:p>
          <w:p w:rsidR="00D93BF1" w:rsidRDefault="00D93BF1" w:rsidP="00B5317D">
            <w:pPr>
              <w:spacing w:line="400" w:lineRule="exact"/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葫芦岛市中心医院</w:t>
            </w:r>
          </w:p>
        </w:tc>
      </w:tr>
      <w:tr w:rsidR="00D93BF1" w:rsidTr="00B5317D">
        <w:trPr>
          <w:trHeight w:hRule="exact" w:val="2549"/>
        </w:trPr>
        <w:tc>
          <w:tcPr>
            <w:tcW w:w="2048" w:type="dxa"/>
            <w:vMerge/>
            <w:vAlign w:val="center"/>
          </w:tcPr>
          <w:p w:rsidR="00D93BF1" w:rsidRDefault="00D93BF1" w:rsidP="00B5317D">
            <w:pPr>
              <w:spacing w:line="38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844" w:type="dxa"/>
            <w:vAlign w:val="center"/>
          </w:tcPr>
          <w:p w:rsidR="00D93BF1" w:rsidRDefault="00D93BF1" w:rsidP="00B5317D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2502" w:type="dxa"/>
            <w:vAlign w:val="center"/>
          </w:tcPr>
          <w:p w:rsidR="00D93BF1" w:rsidRDefault="00D93BF1" w:rsidP="00B5317D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遗传病</w:t>
            </w:r>
          </w:p>
        </w:tc>
        <w:tc>
          <w:tcPr>
            <w:tcW w:w="3433" w:type="dxa"/>
            <w:vMerge/>
            <w:vAlign w:val="center"/>
          </w:tcPr>
          <w:p w:rsidR="00D93BF1" w:rsidRDefault="00D93BF1" w:rsidP="00B5317D">
            <w:pPr>
              <w:spacing w:line="38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3692" w:type="dxa"/>
            <w:vMerge/>
            <w:vAlign w:val="center"/>
          </w:tcPr>
          <w:p w:rsidR="00D93BF1" w:rsidRDefault="00D93BF1" w:rsidP="00D93BF1">
            <w:pPr>
              <w:spacing w:afterLines="50" w:after="156" w:line="380" w:lineRule="exac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D93BF1" w:rsidTr="00B5317D">
        <w:trPr>
          <w:trHeight w:hRule="exact" w:val="3701"/>
        </w:trPr>
        <w:tc>
          <w:tcPr>
            <w:tcW w:w="2048" w:type="dxa"/>
            <w:vMerge/>
            <w:vAlign w:val="center"/>
          </w:tcPr>
          <w:p w:rsidR="00D93BF1" w:rsidRDefault="00D93BF1" w:rsidP="00B5317D">
            <w:pPr>
              <w:spacing w:line="38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844" w:type="dxa"/>
            <w:vAlign w:val="center"/>
          </w:tcPr>
          <w:p w:rsidR="00D93BF1" w:rsidRDefault="00D93BF1" w:rsidP="00B5317D">
            <w:pPr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2502" w:type="dxa"/>
            <w:vAlign w:val="center"/>
          </w:tcPr>
          <w:p w:rsidR="00D93BF1" w:rsidRDefault="00D93BF1" w:rsidP="00B5317D">
            <w:pPr>
              <w:spacing w:line="38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各种神经系统疾病</w:t>
            </w:r>
          </w:p>
        </w:tc>
        <w:tc>
          <w:tcPr>
            <w:tcW w:w="3433" w:type="dxa"/>
            <w:vMerge/>
            <w:vAlign w:val="center"/>
          </w:tcPr>
          <w:p w:rsidR="00D93BF1" w:rsidRDefault="00D93BF1" w:rsidP="00B5317D">
            <w:pPr>
              <w:spacing w:line="38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3692" w:type="dxa"/>
            <w:vMerge/>
            <w:vAlign w:val="center"/>
          </w:tcPr>
          <w:p w:rsidR="00D93BF1" w:rsidRDefault="00D93BF1" w:rsidP="00B5317D">
            <w:pPr>
              <w:spacing w:line="380" w:lineRule="exact"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</w:tr>
    </w:tbl>
    <w:p w:rsidR="0083691F" w:rsidRPr="00D93BF1" w:rsidRDefault="0083691F" w:rsidP="00D93BF1"/>
    <w:sectPr w:rsidR="0083691F" w:rsidRPr="00D93BF1" w:rsidSect="00747EA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FFB" w:rsidRDefault="00B37FFB" w:rsidP="00747EA5">
      <w:r>
        <w:separator/>
      </w:r>
    </w:p>
  </w:endnote>
  <w:endnote w:type="continuationSeparator" w:id="0">
    <w:p w:rsidR="00B37FFB" w:rsidRDefault="00B37FFB" w:rsidP="0074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FFB" w:rsidRDefault="00B37FFB" w:rsidP="00747EA5">
      <w:r>
        <w:separator/>
      </w:r>
    </w:p>
  </w:footnote>
  <w:footnote w:type="continuationSeparator" w:id="0">
    <w:p w:rsidR="00B37FFB" w:rsidRDefault="00B37FFB" w:rsidP="00747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4FD"/>
    <w:rsid w:val="004562DC"/>
    <w:rsid w:val="004E3A55"/>
    <w:rsid w:val="00747EA5"/>
    <w:rsid w:val="0083691F"/>
    <w:rsid w:val="00A44B38"/>
    <w:rsid w:val="00A644FD"/>
    <w:rsid w:val="00B2278F"/>
    <w:rsid w:val="00B37FFB"/>
    <w:rsid w:val="00D9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351</Words>
  <Characters>2006</Characters>
  <Application>Microsoft Office Word</Application>
  <DocSecurity>0</DocSecurity>
  <Lines>16</Lines>
  <Paragraphs>4</Paragraphs>
  <ScaleCrop>false</ScaleCrop>
  <Company>MS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wansheng</dc:creator>
  <cp:keywords/>
  <dc:description/>
  <cp:lastModifiedBy>wansheng</cp:lastModifiedBy>
  <cp:revision>3</cp:revision>
  <dcterms:created xsi:type="dcterms:W3CDTF">2023-07-21T08:42:00Z</dcterms:created>
  <dcterms:modified xsi:type="dcterms:W3CDTF">2023-07-21T08:47:00Z</dcterms:modified>
</cp:coreProperties>
</file>