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C3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2024年度中国残联办公区灭火器年检</w:t>
      </w:r>
    </w:p>
    <w:p w14:paraId="59E93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及购置部分消防器具清单</w:t>
      </w:r>
    </w:p>
    <w:tbl>
      <w:tblPr>
        <w:tblStyle w:val="4"/>
        <w:tblW w:w="0" w:type="auto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485"/>
        <w:gridCol w:w="2208"/>
        <w:gridCol w:w="2423"/>
        <w:gridCol w:w="1080"/>
        <w:gridCol w:w="1005"/>
      </w:tblGrid>
      <w:tr w14:paraId="725C9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F65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灭火器年检</w:t>
            </w:r>
          </w:p>
        </w:tc>
      </w:tr>
      <w:tr w14:paraId="1EB80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C3F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E974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位置</w:t>
            </w:r>
          </w:p>
        </w:tc>
        <w:tc>
          <w:tcPr>
            <w:tcW w:w="22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68B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4524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4908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D482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单位</w:t>
            </w:r>
          </w:p>
        </w:tc>
      </w:tr>
      <w:tr w14:paraId="3C1B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5145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5FFE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西城区西直门南小街186号</w:t>
            </w:r>
          </w:p>
        </w:tc>
        <w:tc>
          <w:tcPr>
            <w:tcW w:w="22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DFE1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干粉灭火器</w:t>
            </w:r>
          </w:p>
        </w:tc>
        <w:tc>
          <w:tcPr>
            <w:tcW w:w="2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1C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5KG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D558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266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016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具</w:t>
            </w:r>
          </w:p>
        </w:tc>
      </w:tr>
      <w:tr w14:paraId="11608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D247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88AC6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DEA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手推式干粉灭火器</w:t>
            </w:r>
          </w:p>
        </w:tc>
        <w:tc>
          <w:tcPr>
            <w:tcW w:w="2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280D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35KG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5252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F950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具</w:t>
            </w:r>
          </w:p>
        </w:tc>
      </w:tr>
      <w:tr w14:paraId="3F899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BF4A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0ED6B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D7DD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二氧化碳灭火器</w:t>
            </w:r>
          </w:p>
        </w:tc>
        <w:tc>
          <w:tcPr>
            <w:tcW w:w="2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21F7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3KG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BAC3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104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350A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具</w:t>
            </w:r>
          </w:p>
        </w:tc>
      </w:tr>
      <w:tr w14:paraId="198D9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3BEE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81BF1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8B5B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手推式二氧化碳灭火器</w:t>
            </w:r>
          </w:p>
        </w:tc>
        <w:tc>
          <w:tcPr>
            <w:tcW w:w="2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4405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24G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1593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CC7E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具</w:t>
            </w:r>
          </w:p>
        </w:tc>
      </w:tr>
      <w:tr w14:paraId="0A92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8840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459BE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587F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水剂灭火器</w:t>
            </w:r>
          </w:p>
        </w:tc>
        <w:tc>
          <w:tcPr>
            <w:tcW w:w="2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630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3L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2778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D85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具</w:t>
            </w:r>
          </w:p>
        </w:tc>
      </w:tr>
      <w:tr w14:paraId="213A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F172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485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091C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东城区建国门内大街富建胡同1号</w:t>
            </w:r>
          </w:p>
        </w:tc>
        <w:tc>
          <w:tcPr>
            <w:tcW w:w="22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3F5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干粉灭火器</w:t>
            </w:r>
          </w:p>
        </w:tc>
        <w:tc>
          <w:tcPr>
            <w:tcW w:w="2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62C0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5KG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9E2A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E32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具</w:t>
            </w:r>
          </w:p>
        </w:tc>
      </w:tr>
      <w:tr w14:paraId="151B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AF6B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9DD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95A7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水剂灭火器</w:t>
            </w:r>
          </w:p>
        </w:tc>
        <w:tc>
          <w:tcPr>
            <w:tcW w:w="2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C5F6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3L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2EFE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B192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具</w:t>
            </w:r>
          </w:p>
        </w:tc>
      </w:tr>
      <w:tr w14:paraId="4CCE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339FE4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F70C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394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CABC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具</w:t>
            </w:r>
          </w:p>
        </w:tc>
      </w:tr>
      <w:tr w14:paraId="5864E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9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E0A8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"/>
              </w:rPr>
              <w:t>消防器具购置</w:t>
            </w:r>
          </w:p>
        </w:tc>
      </w:tr>
      <w:tr w14:paraId="6004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38F4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72D4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位置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6A42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DA61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规格要求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055F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7B42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"/>
              </w:rPr>
              <w:t>单位</w:t>
            </w:r>
          </w:p>
        </w:tc>
      </w:tr>
      <w:tr w14:paraId="4F219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E735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B5A7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西城区西直门南小街186号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2FD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消防逃生面罩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E27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3C标准</w:t>
            </w:r>
          </w:p>
          <w:p w14:paraId="6DF739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滤烟率≥95%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E93E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2818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"/>
              </w:rPr>
              <w:t>副</w:t>
            </w:r>
          </w:p>
        </w:tc>
      </w:tr>
      <w:tr w14:paraId="69FA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1BB2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A5E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F09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小型消防逃生手电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7244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符合3C标准</w:t>
            </w:r>
          </w:p>
          <w:p w14:paraId="059B7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充电型</w:t>
            </w:r>
          </w:p>
          <w:p w14:paraId="6147C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LED照明</w:t>
            </w:r>
          </w:p>
          <w:p w14:paraId="30FC6A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续航不低于1小时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1ACC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9BF7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"/>
              </w:rPr>
              <w:t>个</w:t>
            </w:r>
          </w:p>
        </w:tc>
      </w:tr>
    </w:tbl>
    <w:p w14:paraId="70A23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31" w:bottom="119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17F8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1B01B3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1B01B3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jYwZWNjNDY0MzEwNmU5MDJiZTc2MDBlMjJiNGYifQ=="/>
  </w:docVars>
  <w:rsids>
    <w:rsidRoot w:val="00172A27"/>
    <w:rsid w:val="005726BE"/>
    <w:rsid w:val="005A637E"/>
    <w:rsid w:val="0064539E"/>
    <w:rsid w:val="006C270C"/>
    <w:rsid w:val="006D2223"/>
    <w:rsid w:val="007E08B8"/>
    <w:rsid w:val="00D7038D"/>
    <w:rsid w:val="00EC207B"/>
    <w:rsid w:val="00F90134"/>
    <w:rsid w:val="01B0404D"/>
    <w:rsid w:val="06300AF6"/>
    <w:rsid w:val="06C642AC"/>
    <w:rsid w:val="0DD51C7C"/>
    <w:rsid w:val="0F7920EA"/>
    <w:rsid w:val="16AE6232"/>
    <w:rsid w:val="17A01B4B"/>
    <w:rsid w:val="199E1ABC"/>
    <w:rsid w:val="1D2F7782"/>
    <w:rsid w:val="22374C0D"/>
    <w:rsid w:val="22813D29"/>
    <w:rsid w:val="22CF0778"/>
    <w:rsid w:val="27483067"/>
    <w:rsid w:val="277265E1"/>
    <w:rsid w:val="284D302B"/>
    <w:rsid w:val="2A026BDC"/>
    <w:rsid w:val="2B8E3219"/>
    <w:rsid w:val="33DD0D50"/>
    <w:rsid w:val="3619010D"/>
    <w:rsid w:val="37BD40A2"/>
    <w:rsid w:val="3DDE2232"/>
    <w:rsid w:val="3EB8255C"/>
    <w:rsid w:val="40A8242A"/>
    <w:rsid w:val="44BF09B5"/>
    <w:rsid w:val="44F306E9"/>
    <w:rsid w:val="48D31316"/>
    <w:rsid w:val="5092465A"/>
    <w:rsid w:val="53355311"/>
    <w:rsid w:val="53EB3872"/>
    <w:rsid w:val="596F516B"/>
    <w:rsid w:val="5A4455B9"/>
    <w:rsid w:val="5AAC252A"/>
    <w:rsid w:val="5C0E6C2D"/>
    <w:rsid w:val="5DD307DA"/>
    <w:rsid w:val="63654AF2"/>
    <w:rsid w:val="641747EB"/>
    <w:rsid w:val="65C05BA6"/>
    <w:rsid w:val="678A5A74"/>
    <w:rsid w:val="679A130B"/>
    <w:rsid w:val="6A7D43A3"/>
    <w:rsid w:val="6A99652C"/>
    <w:rsid w:val="6BA02B65"/>
    <w:rsid w:val="6D1F28BF"/>
    <w:rsid w:val="715E282E"/>
    <w:rsid w:val="75BE09D1"/>
    <w:rsid w:val="76F0487A"/>
    <w:rsid w:val="77527BB9"/>
    <w:rsid w:val="7B405C62"/>
    <w:rsid w:val="7DEE39C0"/>
    <w:rsid w:val="7EE02088"/>
    <w:rsid w:val="7EFC5948"/>
    <w:rsid w:val="7F39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1291</Words>
  <Characters>1399</Characters>
  <Lines>1</Lines>
  <Paragraphs>1</Paragraphs>
  <TotalTime>1577</TotalTime>
  <ScaleCrop>false</ScaleCrop>
  <LinksUpToDate>false</LinksUpToDate>
  <CharactersWithSpaces>1399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2021-06-21T03:21:00Z</dcterms:created>
  <dc:creator>wjs</dc:creator>
  <cp:lastModifiedBy>Yi</cp:lastModifiedBy>
  <cp:lastPrinted>2024-11-29T08:36:00Z</cp:lastPrinted>
  <dcterms:modified xsi:type="dcterms:W3CDTF">2024-12-04T06:19:06Z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3394829D69D245AB8B864D6614510A12_12</vt:lpwstr>
  </property>
</Properties>
</file>